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20F3EDAE" w:rsidR="00774F8A" w:rsidRPr="006755A6" w:rsidRDefault="00B70BAC" w:rsidP="0097373B">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 xml:space="preserve">Task-Based Activity: </w:t>
            </w:r>
            <w:r w:rsidR="002075AA">
              <w:rPr>
                <w:rFonts w:asciiTheme="minorHAnsi" w:hAnsiTheme="minorHAnsi"/>
                <w:color w:val="FFFFFF" w:themeColor="background1"/>
                <w:sz w:val="28"/>
              </w:rPr>
              <w:t>Research and locate cities in Canada on a map</w:t>
            </w:r>
            <w:r w:rsidRPr="006755A6">
              <w:rPr>
                <w:rFonts w:asciiTheme="minorHAnsi" w:hAnsiTheme="minorHAnsi"/>
                <w:color w:val="FFFFFF" w:themeColor="background1"/>
                <w:sz w:val="28"/>
              </w:rPr>
              <w:t xml:space="preserve"> </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48F1F989"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xml:space="preserve">, Lesson </w:t>
            </w:r>
            <w:r w:rsidR="002075AA">
              <w:rPr>
                <w:rFonts w:asciiTheme="minorHAnsi" w:hAnsiTheme="minorHAnsi"/>
                <w:b w:val="0"/>
              </w:rPr>
              <w:t>3</w:t>
            </w:r>
          </w:p>
        </w:tc>
      </w:tr>
      <w:tr w:rsidR="00987C36" w:rsidRPr="001E05CD" w14:paraId="4FBAB639" w14:textId="77777777" w:rsidTr="009E2E33">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4E588A67" w:rsidR="00E66876" w:rsidRPr="006755A6" w:rsidRDefault="009F3918" w:rsidP="00E66876">
            <w:pPr>
              <w:pStyle w:val="Normal1"/>
              <w:spacing w:line="360" w:lineRule="auto"/>
              <w:rPr>
                <w:rFonts w:asciiTheme="minorHAnsi" w:eastAsia="MS Gothic" w:hAnsiTheme="minorHAnsi"/>
                <w:b w:val="0"/>
                <w:szCs w:val="22"/>
              </w:rPr>
            </w:pPr>
            <w:r w:rsidRPr="006755A6">
              <w:rPr>
                <w:rFonts w:ascii="Wingdings" w:eastAsia="MS Gothic" w:hAnsi="Wingdings"/>
                <w:b w:val="0"/>
                <w:szCs w:val="22"/>
              </w:rPr>
              <w:t></w:t>
            </w:r>
            <w:r w:rsidR="00E13E2B" w:rsidRPr="006755A6">
              <w:rPr>
                <w:rFonts w:asciiTheme="minorHAnsi" w:eastAsia="MS Gothic" w:hAnsiTheme="minorHAnsi"/>
                <w:b w:val="0"/>
                <w:szCs w:val="22"/>
              </w:rPr>
              <w:t xml:space="preserve">Apprenticeship </w:t>
            </w:r>
            <w:r w:rsidR="00C46FCD" w:rsidRPr="006755A6">
              <w:rPr>
                <w:rFonts w:ascii="Wingdings" w:eastAsia="MS Gothic" w:hAnsi="Wingdings"/>
                <w:b w:val="0"/>
                <w:szCs w:val="22"/>
              </w:rPr>
              <w:t></w:t>
            </w:r>
            <w:r w:rsidR="00E13E2B" w:rsidRPr="006755A6">
              <w:rPr>
                <w:rFonts w:asciiTheme="minorHAnsi" w:eastAsia="MS Gothic" w:hAnsiTheme="minorHAnsi"/>
                <w:b w:val="0"/>
                <w:szCs w:val="22"/>
              </w:rPr>
              <w:t xml:space="preserve">Employment </w:t>
            </w:r>
            <w:r w:rsidR="00C46FCD" w:rsidRPr="006755A6">
              <w:rPr>
                <w:rFonts w:ascii="Wingdings" w:eastAsia="MS Gothic" w:hAnsi="Wingdings"/>
                <w:b w:val="0"/>
                <w:szCs w:val="22"/>
              </w:rPr>
              <w:t></w:t>
            </w:r>
            <w:r w:rsidR="00E13E2B" w:rsidRPr="006755A6">
              <w:rPr>
                <w:rFonts w:asciiTheme="minorHAnsi" w:eastAsia="MS Gothic" w:hAnsiTheme="minorHAnsi"/>
                <w:b w:val="0"/>
                <w:szCs w:val="22"/>
              </w:rPr>
              <w:t xml:space="preserve">Independence </w:t>
            </w:r>
            <w:r w:rsidRPr="006755A6">
              <w:rPr>
                <w:rFonts w:ascii="Wingdings" w:eastAsia="MS Gothic" w:hAnsi="Wingdings"/>
                <w:b w:val="0"/>
                <w:szCs w:val="22"/>
              </w:rPr>
              <w:t></w:t>
            </w:r>
            <w:r w:rsidR="00E13E2B" w:rsidRPr="006755A6">
              <w:rPr>
                <w:rFonts w:asciiTheme="minorHAnsi" w:eastAsia="MS Gothic" w:hAnsiTheme="minorHAnsi"/>
                <w:b w:val="0"/>
                <w:szCs w:val="22"/>
              </w:rPr>
              <w:t xml:space="preserve">Postsecondary </w:t>
            </w:r>
            <w:r w:rsidRPr="006755A6">
              <w:rPr>
                <w:rFonts w:ascii="Wingdings" w:eastAsia="MS Gothic" w:hAnsi="Wingdings"/>
                <w:b w:val="0"/>
                <w:szCs w:val="22"/>
              </w:rPr>
              <w:t></w:t>
            </w:r>
            <w:r w:rsidR="00E13E2B" w:rsidRPr="006755A6">
              <w:rPr>
                <w:rFonts w:asciiTheme="minorHAnsi" w:eastAsia="MS Gothic" w:hAnsiTheme="minorHAnsi"/>
                <w:b w:val="0"/>
                <w:szCs w:val="22"/>
              </w:rPr>
              <w:t>Secondary School Credit</w:t>
            </w:r>
          </w:p>
          <w:p w14:paraId="0B29D36B" w14:textId="4DD1381E" w:rsidR="00E13E2B" w:rsidRPr="006755A6" w:rsidRDefault="00E13E2B" w:rsidP="00E66876">
            <w:pPr>
              <w:pStyle w:val="Normal1"/>
              <w:spacing w:line="360" w:lineRule="auto"/>
              <w:rPr>
                <w:rFonts w:asciiTheme="minorHAnsi" w:eastAsia="MS Gothic"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w:t>
            </w:r>
            <w:r w:rsidR="00DA5C19">
              <w:rPr>
                <w:rFonts w:asciiTheme="minorHAnsi" w:eastAsia="MS Gothic" w:hAnsiTheme="minorHAnsi"/>
                <w:b w:val="0"/>
                <w:szCs w:val="22"/>
              </w:rPr>
              <w:t xml:space="preserve">all goal paths may need to interpret maps for a </w:t>
            </w:r>
            <w:r w:rsidRPr="006755A6">
              <w:rPr>
                <w:rFonts w:asciiTheme="minorHAnsi" w:eastAsia="MS Gothic" w:hAnsiTheme="minorHAnsi"/>
                <w:b w:val="0"/>
                <w:szCs w:val="22"/>
              </w:rPr>
              <w:t>variety of different reasons.</w:t>
            </w:r>
          </w:p>
          <w:p w14:paraId="7427B4B9" w14:textId="5E5F01FC" w:rsidR="003B3742" w:rsidRPr="006755A6" w:rsidRDefault="003B3742" w:rsidP="00E13E2B">
            <w:pPr>
              <w:pStyle w:val="Normal1"/>
              <w:spacing w:line="240" w:lineRule="auto"/>
              <w:rPr>
                <w:rFonts w:asciiTheme="minorHAnsi" w:hAnsiTheme="minorHAnsi"/>
                <w:b w:val="0"/>
                <w:szCs w:val="22"/>
              </w:rPr>
            </w:pP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3914960C" w:rsidR="00434032" w:rsidRPr="00DA5BA5" w:rsidRDefault="00434032" w:rsidP="002075AA">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DA5BA5" w:rsidRPr="00DA5BA5">
              <w:rPr>
                <w:rFonts w:asciiTheme="minorHAnsi" w:hAnsiTheme="minorHAnsi"/>
                <w:b w:val="0"/>
              </w:rPr>
              <w:t xml:space="preserve">The learner will </w:t>
            </w:r>
            <w:r w:rsidR="002075AA">
              <w:rPr>
                <w:rFonts w:asciiTheme="minorHAnsi" w:hAnsiTheme="minorHAnsi"/>
                <w:b w:val="0"/>
              </w:rPr>
              <w:t>interpret a short text and a simple document (map of Canada) to locate and connect information.  The learner will also make</w:t>
            </w:r>
            <w:r w:rsidR="00262CE9">
              <w:rPr>
                <w:rFonts w:asciiTheme="minorHAnsi" w:hAnsiTheme="minorHAnsi"/>
                <w:b w:val="0"/>
              </w:rPr>
              <w:t xml:space="preserve"> entries into a simple document</w:t>
            </w:r>
            <w:r w:rsidR="002075AA">
              <w:rPr>
                <w:rFonts w:asciiTheme="minorHAnsi" w:hAnsiTheme="minorHAnsi"/>
                <w:b w:val="0"/>
              </w:rPr>
              <w:t xml:space="preserve"> (chart).</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721B85B1" w14:textId="77777777" w:rsidTr="007600ED">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26E5C356" w14:textId="77777777" w:rsidR="007651BA" w:rsidRPr="00E52466" w:rsidRDefault="007651BA" w:rsidP="00E66876">
            <w:pPr>
              <w:pStyle w:val="Normal1"/>
              <w:tabs>
                <w:tab w:val="left" w:pos="0"/>
              </w:tabs>
              <w:spacing w:line="360" w:lineRule="auto"/>
              <w:rPr>
                <w:rFonts w:asciiTheme="minorHAnsi" w:hAnsiTheme="minorHAnsi"/>
              </w:rPr>
            </w:pPr>
            <w:r w:rsidRPr="00E52466">
              <w:rPr>
                <w:rFonts w:asciiTheme="minorHAnsi" w:hAnsiTheme="minorHAnsi"/>
              </w:rPr>
              <w:t xml:space="preserve">A: Find and Use Information </w:t>
            </w:r>
          </w:p>
          <w:p w14:paraId="5783744F" w14:textId="77777777" w:rsidR="007651BA" w:rsidRPr="00E52466" w:rsidRDefault="007651BA" w:rsidP="00097FAF">
            <w:pPr>
              <w:pStyle w:val="Normal1"/>
              <w:spacing w:line="360" w:lineRule="auto"/>
              <w:rPr>
                <w:rFonts w:asciiTheme="minorHAnsi" w:hAnsiTheme="minorHAnsi"/>
                <w:b w:val="0"/>
              </w:rPr>
            </w:pPr>
            <w:r w:rsidRPr="00E52466">
              <w:rPr>
                <w:rFonts w:asciiTheme="minorHAnsi" w:hAnsiTheme="minorHAnsi"/>
                <w:b w:val="0"/>
              </w:rPr>
              <w:t>A1: Read continuous text</w:t>
            </w:r>
          </w:p>
          <w:p w14:paraId="70764E8A" w14:textId="296220FA" w:rsidR="002A07D4" w:rsidRPr="002A07D4" w:rsidRDefault="007651BA" w:rsidP="00097FAF">
            <w:pPr>
              <w:pStyle w:val="Normal1"/>
              <w:numPr>
                <w:ilvl w:val="0"/>
                <w:numId w:val="12"/>
              </w:numPr>
              <w:spacing w:line="360" w:lineRule="auto"/>
              <w:rPr>
                <w:rFonts w:asciiTheme="minorHAnsi" w:hAnsiTheme="minorHAnsi"/>
              </w:rPr>
            </w:pPr>
            <w:r w:rsidRPr="002A07D4">
              <w:rPr>
                <w:rFonts w:asciiTheme="minorHAnsi" w:hAnsiTheme="minorHAnsi"/>
                <w:b w:val="0"/>
              </w:rPr>
              <w:t xml:space="preserve">A1.1: </w:t>
            </w:r>
            <w:r w:rsidR="006C6796">
              <w:rPr>
                <w:rFonts w:asciiTheme="minorHAnsi" w:hAnsiTheme="minorHAnsi"/>
                <w:b w:val="0"/>
              </w:rPr>
              <w:t>Read brief text to locate specific details</w:t>
            </w:r>
          </w:p>
          <w:p w14:paraId="7082F0B8" w14:textId="05AFE53E" w:rsidR="007651BA" w:rsidRPr="002A07D4" w:rsidRDefault="007651BA" w:rsidP="002A07D4">
            <w:pPr>
              <w:pStyle w:val="Normal1"/>
              <w:spacing w:line="360" w:lineRule="auto"/>
              <w:rPr>
                <w:rFonts w:asciiTheme="minorHAnsi" w:hAnsiTheme="minorHAnsi"/>
              </w:rPr>
            </w:pPr>
            <w:r w:rsidRPr="002A07D4">
              <w:rPr>
                <w:rFonts w:asciiTheme="minorHAnsi" w:hAnsiTheme="minorHAnsi"/>
                <w:b w:val="0"/>
              </w:rPr>
              <w:t>A2: Interpret documents</w:t>
            </w:r>
          </w:p>
          <w:p w14:paraId="6A59B209" w14:textId="40E1D8A2" w:rsidR="007651BA" w:rsidRPr="00E52466" w:rsidRDefault="006C6796" w:rsidP="00097FAF">
            <w:pPr>
              <w:pStyle w:val="Normal1"/>
              <w:numPr>
                <w:ilvl w:val="0"/>
                <w:numId w:val="12"/>
              </w:numPr>
              <w:spacing w:line="360" w:lineRule="auto"/>
              <w:rPr>
                <w:rFonts w:asciiTheme="minorHAnsi" w:hAnsiTheme="minorHAnsi"/>
                <w:b w:val="0"/>
              </w:rPr>
            </w:pPr>
            <w:r>
              <w:rPr>
                <w:rFonts w:asciiTheme="minorHAnsi" w:hAnsiTheme="minorHAnsi"/>
                <w:b w:val="0"/>
              </w:rPr>
              <w:t>A2.1: Interpret simple documents to locate and connect information</w:t>
            </w:r>
          </w:p>
          <w:p w14:paraId="3D9401F2" w14:textId="0853DC04" w:rsidR="007651BA" w:rsidRPr="00E52466" w:rsidRDefault="007651BA" w:rsidP="00E66876">
            <w:pPr>
              <w:pStyle w:val="Normal1"/>
              <w:spacing w:line="360" w:lineRule="auto"/>
              <w:rPr>
                <w:rFonts w:asciiTheme="minorHAnsi" w:hAnsiTheme="minorHAnsi"/>
              </w:rPr>
            </w:pPr>
          </w:p>
        </w:tc>
      </w:tr>
      <w:tr w:rsidR="006C6796" w:rsidRPr="001E05CD" w14:paraId="05198876" w14:textId="77777777" w:rsidTr="00B01F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4" w:space="0" w:color="943634" w:themeColor="accent2" w:themeShade="BF"/>
              <w:right w:val="single" w:sz="24" w:space="0" w:color="943634" w:themeColor="accent2" w:themeShade="BF"/>
            </w:tcBorders>
          </w:tcPr>
          <w:p w14:paraId="7D7E3DD8" w14:textId="77777777" w:rsidR="006C6796" w:rsidRPr="00E52466" w:rsidRDefault="006C6796" w:rsidP="006C6796">
            <w:pPr>
              <w:pStyle w:val="Normal1"/>
              <w:spacing w:line="360" w:lineRule="auto"/>
              <w:rPr>
                <w:rFonts w:asciiTheme="minorHAnsi" w:hAnsiTheme="minorHAnsi"/>
              </w:rPr>
            </w:pPr>
            <w:r w:rsidRPr="00E52466">
              <w:rPr>
                <w:rFonts w:asciiTheme="minorHAnsi" w:hAnsiTheme="minorHAnsi"/>
              </w:rPr>
              <w:t xml:space="preserve">B: Communicate Ideas and Information </w:t>
            </w:r>
          </w:p>
          <w:p w14:paraId="6F1793BB" w14:textId="0D0AF8DF" w:rsidR="006C6796" w:rsidRPr="00E52466" w:rsidRDefault="006C6796" w:rsidP="006C6796">
            <w:pPr>
              <w:pStyle w:val="Normal1"/>
              <w:spacing w:line="360" w:lineRule="auto"/>
              <w:rPr>
                <w:rFonts w:asciiTheme="minorHAnsi" w:hAnsiTheme="minorHAnsi"/>
                <w:b w:val="0"/>
              </w:rPr>
            </w:pPr>
            <w:r>
              <w:rPr>
                <w:rFonts w:asciiTheme="minorHAnsi" w:hAnsiTheme="minorHAnsi"/>
                <w:b w:val="0"/>
              </w:rPr>
              <w:t>B3</w:t>
            </w:r>
            <w:r w:rsidR="0026495A">
              <w:rPr>
                <w:rFonts w:asciiTheme="minorHAnsi" w:hAnsiTheme="minorHAnsi"/>
                <w:b w:val="0"/>
              </w:rPr>
              <w:t>: Complete and create documents</w:t>
            </w:r>
          </w:p>
          <w:p w14:paraId="768B6E55" w14:textId="78FA4086" w:rsidR="006C6796" w:rsidRPr="00E52466" w:rsidRDefault="006C6796" w:rsidP="006C6796">
            <w:pPr>
              <w:pStyle w:val="Normal1"/>
              <w:numPr>
                <w:ilvl w:val="0"/>
                <w:numId w:val="12"/>
              </w:numPr>
              <w:spacing w:line="360" w:lineRule="auto"/>
              <w:rPr>
                <w:rFonts w:asciiTheme="minorHAnsi" w:hAnsiTheme="minorHAnsi"/>
                <w:bCs w:val="0"/>
              </w:rPr>
            </w:pPr>
            <w:r>
              <w:rPr>
                <w:rFonts w:asciiTheme="minorHAnsi" w:hAnsiTheme="minorHAnsi"/>
                <w:b w:val="0"/>
              </w:rPr>
              <w:t>B</w:t>
            </w:r>
            <w:r w:rsidR="0026495A">
              <w:rPr>
                <w:rFonts w:asciiTheme="minorHAnsi" w:hAnsiTheme="minorHAnsi"/>
                <w:b w:val="0"/>
              </w:rPr>
              <w:t>3.1a: Make straightforward entries into very simple documents</w:t>
            </w:r>
          </w:p>
          <w:p w14:paraId="2A9DDC4F" w14:textId="77777777" w:rsidR="006C6796" w:rsidRPr="00E52466" w:rsidRDefault="006C6796" w:rsidP="00E66876">
            <w:pPr>
              <w:pStyle w:val="Normal1"/>
              <w:spacing w:line="360" w:lineRule="auto"/>
              <w:rPr>
                <w:rFonts w:asciiTheme="minorHAnsi" w:hAnsiTheme="minorHAnsi"/>
              </w:rPr>
            </w:pPr>
          </w:p>
        </w:tc>
      </w:tr>
      <w:tr w:rsidR="007651BA" w:rsidRPr="001E05CD" w14:paraId="69783DC3" w14:textId="77777777" w:rsidTr="00B01F9E">
        <w:tc>
          <w:tcPr>
            <w:cnfStyle w:val="001000000000" w:firstRow="0" w:lastRow="0" w:firstColumn="1" w:lastColumn="0" w:oddVBand="0" w:evenVBand="0" w:oddHBand="0" w:evenHBand="0" w:firstRowFirstColumn="0" w:firstRowLastColumn="0" w:lastRowFirstColumn="0" w:lastRowLastColumn="0"/>
            <w:tcW w:w="9360" w:type="dxa"/>
            <w:tcBorders>
              <w:top w:val="single" w:sz="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7C49B8B7" w14:textId="77777777" w:rsidR="007651BA" w:rsidRDefault="0026495A" w:rsidP="00E66876">
            <w:pPr>
              <w:pStyle w:val="Normal1"/>
              <w:spacing w:line="360" w:lineRule="auto"/>
              <w:rPr>
                <w:rFonts w:asciiTheme="minorHAnsi" w:hAnsiTheme="minorHAnsi"/>
              </w:rPr>
            </w:pPr>
            <w:r>
              <w:rPr>
                <w:rFonts w:asciiTheme="minorHAnsi" w:hAnsiTheme="minorHAnsi"/>
              </w:rPr>
              <w:t>D: Use Digital Technology</w:t>
            </w:r>
          </w:p>
          <w:p w14:paraId="3980B12C" w14:textId="0B97F7E1" w:rsidR="0026495A" w:rsidRPr="0026495A" w:rsidRDefault="0026495A" w:rsidP="0026495A">
            <w:pPr>
              <w:pStyle w:val="Normal1"/>
              <w:numPr>
                <w:ilvl w:val="0"/>
                <w:numId w:val="17"/>
              </w:numPr>
              <w:spacing w:line="360" w:lineRule="auto"/>
              <w:rPr>
                <w:rFonts w:asciiTheme="minorHAnsi" w:hAnsiTheme="minorHAnsi"/>
                <w:b w:val="0"/>
              </w:rPr>
            </w:pPr>
            <w:r w:rsidRPr="0026495A">
              <w:rPr>
                <w:rFonts w:asciiTheme="minorHAnsi" w:hAnsiTheme="minorHAnsi"/>
                <w:b w:val="0"/>
              </w:rPr>
              <w:t>D.2 Perform well-defined, multi-step digital tasks</w:t>
            </w:r>
          </w:p>
          <w:p w14:paraId="6F820149" w14:textId="1FAC570A" w:rsidR="007651BA" w:rsidRPr="00E52466" w:rsidRDefault="007651BA" w:rsidP="00E66876">
            <w:pPr>
              <w:pStyle w:val="Normal1"/>
              <w:spacing w:line="360" w:lineRule="auto"/>
              <w:rPr>
                <w:rFonts w:asciiTheme="minorHAnsi" w:hAnsiTheme="minorHAnsi"/>
              </w:rPr>
            </w:pPr>
          </w:p>
        </w:tc>
      </w:tr>
      <w:tr w:rsidR="001E05CD" w:rsidRPr="001E05CD" w14:paraId="654E438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77777777"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1A04F6DA" w14:textId="4B7EBA93" w:rsidR="00EF4840" w:rsidRPr="00987C36" w:rsidRDefault="00EF4840" w:rsidP="009A3AFB">
            <w:pPr>
              <w:pStyle w:val="Normal1"/>
              <w:numPr>
                <w:ilvl w:val="0"/>
                <w:numId w:val="7"/>
              </w:numPr>
              <w:spacing w:line="360" w:lineRule="auto"/>
              <w:rPr>
                <w:rFonts w:asciiTheme="minorHAnsi" w:hAnsiTheme="minorHAnsi"/>
                <w:b w:val="0"/>
              </w:rPr>
            </w:pPr>
            <w:r>
              <w:rPr>
                <w:rFonts w:asciiTheme="minorHAnsi" w:hAnsiTheme="minorHAnsi"/>
                <w:b w:val="0"/>
              </w:rPr>
              <w:t>Internet access</w:t>
            </w:r>
          </w:p>
          <w:p w14:paraId="0CF04170" w14:textId="7985B886" w:rsidR="00DF1D44" w:rsidRPr="00987C36"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7D4111">
              <w:rPr>
                <w:rFonts w:asciiTheme="minorHAnsi" w:hAnsiTheme="minorHAnsi"/>
                <w:b w:val="0"/>
              </w:rPr>
              <w:t>s</w:t>
            </w:r>
            <w:r w:rsidR="00DF1D44" w:rsidRPr="00987C36">
              <w:rPr>
                <w:rFonts w:asciiTheme="minorHAnsi" w:hAnsiTheme="minorHAnsi"/>
                <w:b w:val="0"/>
              </w:rPr>
              <w:t xml:space="preserve"> </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41FA75DA" w14:textId="77777777" w:rsidR="005B30EC" w:rsidRDefault="005B30EC"/>
    <w:p w14:paraId="2DC3BA9B"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5B30EC" w:rsidRDefault="005B30EC" w:rsidP="005B30EC">
            <w:pPr>
              <w:pStyle w:val="Normal1"/>
              <w:spacing w:line="240" w:lineRule="auto"/>
              <w:rPr>
                <w:rFonts w:asciiTheme="minorHAnsi" w:hAnsiTheme="minorHAnsi"/>
                <w:b w:val="0"/>
                <w:color w:val="FFFFFF" w:themeColor="background1"/>
                <w:sz w:val="24"/>
              </w:rPr>
            </w:pPr>
            <w:r w:rsidRPr="005B30EC">
              <w:rPr>
                <w:rFonts w:asciiTheme="minorHAnsi" w:hAnsiTheme="minorHAnsi"/>
                <w:b w:val="0"/>
                <w:color w:val="FFFFFF" w:themeColor="background1"/>
                <w:sz w:val="32"/>
              </w:rPr>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7A8DD2B7" w14:textId="5D7D5BC5" w:rsidR="005B30EC"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 xml:space="preserve">This task uses a </w:t>
            </w:r>
            <w:r w:rsidR="005F5137">
              <w:rPr>
                <w:rFonts w:asciiTheme="minorHAnsi" w:hAnsiTheme="minorHAnsi"/>
                <w:b w:val="0"/>
                <w:sz w:val="24"/>
              </w:rPr>
              <w:t xml:space="preserve">map of Canada.  The learner will also use the Internet to search for information.  </w:t>
            </w:r>
          </w:p>
          <w:p w14:paraId="2D366EB5" w14:textId="77777777" w:rsidR="005F5137" w:rsidRPr="001E05CD" w:rsidRDefault="005F5137" w:rsidP="005B30EC">
            <w:pPr>
              <w:pStyle w:val="Normal1"/>
              <w:spacing w:line="360" w:lineRule="auto"/>
              <w:rPr>
                <w:rFonts w:asciiTheme="minorHAnsi" w:hAnsiTheme="minorHAnsi"/>
                <w:b w:val="0"/>
                <w:sz w:val="24"/>
              </w:rPr>
            </w:pPr>
          </w:p>
          <w:p w14:paraId="160B34D6" w14:textId="5BF2CDC8" w:rsidR="005B30EC" w:rsidRPr="005F5137" w:rsidRDefault="005F5137" w:rsidP="005B30EC">
            <w:pPr>
              <w:pStyle w:val="Normal1"/>
              <w:spacing w:line="360" w:lineRule="auto"/>
              <w:rPr>
                <w:rFonts w:asciiTheme="minorHAnsi" w:hAnsiTheme="minorHAnsi"/>
                <w:b w:val="0"/>
                <w:sz w:val="24"/>
              </w:rPr>
            </w:pPr>
            <w:r>
              <w:rPr>
                <w:rFonts w:asciiTheme="minorHAnsi" w:hAnsiTheme="minorHAnsi"/>
                <w:b w:val="0"/>
                <w:sz w:val="24"/>
              </w:rPr>
              <w:t>In lesson three</w:t>
            </w:r>
            <w:r w:rsidR="005B30EC" w:rsidRPr="001E05CD">
              <w:rPr>
                <w:rFonts w:asciiTheme="minorHAnsi" w:hAnsiTheme="minorHAnsi"/>
                <w:b w:val="0"/>
                <w:sz w:val="24"/>
              </w:rPr>
              <w:t xml:space="preserve"> </w:t>
            </w:r>
            <w:r w:rsidRPr="005F5137">
              <w:rPr>
                <w:rFonts w:asciiTheme="minorHAnsi" w:hAnsiTheme="minorHAnsi"/>
                <w:b w:val="0"/>
                <w:sz w:val="24"/>
              </w:rPr>
              <w:t>the concept of a big city is introduced.  Discuss with the learner whether they live in a place that would be considered a big city. If not, ask them what the</w:t>
            </w:r>
            <w:r w:rsidR="00610E22">
              <w:rPr>
                <w:rFonts w:asciiTheme="minorHAnsi" w:hAnsiTheme="minorHAnsi"/>
                <w:b w:val="0"/>
                <w:sz w:val="24"/>
              </w:rPr>
              <w:t>y</w:t>
            </w:r>
            <w:r w:rsidRPr="005F5137">
              <w:rPr>
                <w:rFonts w:asciiTheme="minorHAnsi" w:hAnsiTheme="minorHAnsi"/>
                <w:b w:val="0"/>
                <w:sz w:val="24"/>
              </w:rPr>
              <w:t xml:space="preserve"> think the closest big city is.  Ask them if they are familiar with the map of Canada.  If not, review the map with the learner.</w:t>
            </w:r>
          </w:p>
          <w:p w14:paraId="7ACB02D2" w14:textId="77777777" w:rsidR="0083244E" w:rsidRDefault="0083244E"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0156290B" w14:textId="77777777" w:rsidR="005B30EC" w:rsidRPr="001E05CD"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Review the new words that are being introduced. Explain the meanings of the words to the learner.  Not all new words are in the new word list.  You may need to review additional words as the learner works though the activity.</w:t>
            </w:r>
          </w:p>
          <w:p w14:paraId="6A1EF92B" w14:textId="77777777" w:rsidR="005B30EC" w:rsidRDefault="005B30EC"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607FA594"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 xml:space="preserve">Have the learner fill in their name and the date.  </w:t>
            </w:r>
          </w:p>
          <w:p w14:paraId="1C00002D" w14:textId="77777777" w:rsidR="00D1476E" w:rsidRDefault="00D1476E" w:rsidP="00D1476E">
            <w:pPr>
              <w:pStyle w:val="Normal1"/>
              <w:numPr>
                <w:ilvl w:val="0"/>
                <w:numId w:val="16"/>
              </w:numPr>
              <w:spacing w:line="360" w:lineRule="auto"/>
              <w:rPr>
                <w:rFonts w:asciiTheme="minorHAnsi" w:hAnsiTheme="minorHAnsi"/>
                <w:b w:val="0"/>
                <w:sz w:val="24"/>
              </w:rPr>
            </w:pPr>
            <w:r w:rsidRPr="005B30EC">
              <w:rPr>
                <w:rFonts w:asciiTheme="minorHAnsi" w:hAnsiTheme="minorHAnsi"/>
                <w:b w:val="0"/>
                <w:sz w:val="24"/>
              </w:rPr>
              <w:t xml:space="preserve">Have the learner complete the pre self-assessment. </w:t>
            </w:r>
          </w:p>
          <w:p w14:paraId="471376EB" w14:textId="659B50BE"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Have the learner complete the task-based activity.</w:t>
            </w:r>
            <w:r w:rsidR="005331D1">
              <w:rPr>
                <w:rFonts w:asciiTheme="minorHAnsi" w:hAnsiTheme="minorHAnsi"/>
                <w:b w:val="0"/>
                <w:sz w:val="24"/>
              </w:rPr>
              <w:t xml:space="preserve">  Depending on the skill level of the learner, you may need to help them use the Internet to complete the search.  You may need to adjust the assessment to reflect support provided. </w:t>
            </w:r>
          </w:p>
          <w:p w14:paraId="50C5F488"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completing</w:t>
            </w:r>
            <w:r w:rsidRPr="005B30EC">
              <w:rPr>
                <w:rFonts w:asciiTheme="minorHAnsi" w:hAnsiTheme="minorHAnsi"/>
                <w:b w:val="0"/>
                <w:sz w:val="24"/>
              </w:rPr>
              <w:t xml:space="preserve"> the activity have the learner complete the post self-assessment.</w:t>
            </w:r>
            <w:r>
              <w:rPr>
                <w:rFonts w:asciiTheme="minorHAnsi" w:hAnsiTheme="minorHAnsi"/>
                <w:b w:val="0"/>
                <w:sz w:val="24"/>
              </w:rPr>
              <w:t xml:space="preserve"> </w:t>
            </w:r>
          </w:p>
          <w:p w14:paraId="5542D31B"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the learner has completed the task-based activity complete the assessment section and review the results with the learner.</w:t>
            </w:r>
          </w:p>
          <w:p w14:paraId="3ED073CE" w14:textId="6A6ED97B" w:rsidR="00132D24" w:rsidRPr="005B30EC" w:rsidRDefault="00132D2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77777777" w:rsidR="004575A2" w:rsidRDefault="004575A2" w:rsidP="004575A2">
            <w:pPr>
              <w:pStyle w:val="Normal1"/>
              <w:rPr>
                <w:rFonts w:asciiTheme="minorHAnsi" w:hAnsiTheme="minorHAnsi"/>
                <w:sz w:val="24"/>
              </w:rPr>
            </w:pPr>
            <w:r w:rsidRPr="005B30EC">
              <w:rPr>
                <w:rFonts w:asciiTheme="minorHAnsi" w:hAnsiTheme="minorHAnsi"/>
                <w:sz w:val="24"/>
              </w:rPr>
              <w:t>Extension activities</w:t>
            </w:r>
          </w:p>
          <w:p w14:paraId="3F0705DE" w14:textId="5865055F" w:rsidR="004575A2" w:rsidRPr="004575A2" w:rsidRDefault="0025658D" w:rsidP="004575A2">
            <w:pPr>
              <w:pStyle w:val="Normal1"/>
              <w:numPr>
                <w:ilvl w:val="0"/>
                <w:numId w:val="8"/>
              </w:numPr>
              <w:spacing w:line="360" w:lineRule="auto"/>
              <w:rPr>
                <w:rFonts w:asciiTheme="minorHAnsi" w:hAnsiTheme="minorHAnsi"/>
                <w:b w:val="0"/>
                <w:sz w:val="24"/>
              </w:rPr>
            </w:pPr>
            <w:r>
              <w:rPr>
                <w:rFonts w:asciiTheme="minorHAnsi" w:hAnsiTheme="minorHAnsi"/>
                <w:b w:val="0"/>
                <w:sz w:val="24"/>
              </w:rPr>
              <w:t>Use a local map and to find landmarks</w:t>
            </w:r>
          </w:p>
        </w:tc>
      </w:tr>
    </w:tbl>
    <w:p w14:paraId="558E587A" w14:textId="21266059" w:rsidR="001E3EEC" w:rsidRDefault="001E3EEC">
      <w:pPr>
        <w:rPr>
          <w:rFonts w:eastAsia="Arial" w:cs="Arial"/>
          <w:b/>
          <w:color w:val="000000"/>
        </w:rPr>
      </w:pPr>
    </w:p>
    <w:p w14:paraId="22C5B59A"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37C2F3CF"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380459" w:rsidRPr="00380459">
              <w:rPr>
                <w:rFonts w:asciiTheme="minorHAnsi" w:hAnsiTheme="minorHAnsi"/>
                <w:b/>
                <w:color w:val="FFFFFF" w:themeColor="background1"/>
                <w:sz w:val="32"/>
              </w:rPr>
              <w:t>Research and locate cities in Canada on a map</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4DB0345F"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0721BD">
        <w:rPr>
          <w:rFonts w:asciiTheme="minorHAnsi" w:hAnsiTheme="minorHAnsi"/>
          <w:sz w:val="24"/>
        </w:rPr>
        <w:t>ve my skills at reading maps and finding information on the Internet</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87A10DB" w14:textId="62D59642"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No</w:t>
      </w:r>
    </w:p>
    <w:p w14:paraId="6784D706" w14:textId="77777777" w:rsidR="00251417" w:rsidRPr="004B7270" w:rsidRDefault="00251417">
      <w:pPr>
        <w:pStyle w:val="Normal1"/>
        <w:rPr>
          <w:rFonts w:asciiTheme="minorHAnsi" w:hAnsiTheme="minorHAnsi"/>
          <w:sz w:val="24"/>
        </w:rPr>
      </w:pPr>
    </w:p>
    <w:p w14:paraId="0759F15F" w14:textId="77777777" w:rsidR="00A67E3C" w:rsidRDefault="00A67E3C">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A67E3C" w14:paraId="3967D0DB" w14:textId="77777777" w:rsidTr="0057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30144973" w14:textId="77777777" w:rsidR="00A67E3C" w:rsidRDefault="00A67E3C" w:rsidP="007039BD">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155284BE" w14:textId="53477821" w:rsidR="00A67E3C" w:rsidRPr="00570372" w:rsidRDefault="007039BD" w:rsidP="007039BD">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sidRPr="007039BD">
              <w:rPr>
                <w:rFonts w:asciiTheme="minorHAnsi" w:hAnsiTheme="minorHAnsi"/>
                <w:b w:val="0"/>
                <w:color w:val="FFFFFF" w:themeColor="background1"/>
                <w:sz w:val="32"/>
              </w:rPr>
              <w:t xml:space="preserve">New Words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19BB16D6" w14:textId="77777777" w:rsidR="00A67E3C" w:rsidRDefault="00A67E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A67E3C" w14:paraId="36EF5493" w14:textId="77777777" w:rsidTr="00A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61D2D7E8" w14:textId="77777777" w:rsidR="007F6C73" w:rsidRPr="007F6C73" w:rsidRDefault="007F6C73" w:rsidP="007F6C73">
            <w:pPr>
              <w:pStyle w:val="Normal1"/>
              <w:rPr>
                <w:rFonts w:asciiTheme="minorHAnsi" w:hAnsiTheme="minorHAnsi"/>
                <w:b w:val="0"/>
                <w:sz w:val="24"/>
              </w:rPr>
            </w:pPr>
            <w:r w:rsidRPr="007F6C73">
              <w:rPr>
                <w:rFonts w:asciiTheme="minorHAnsi" w:hAnsiTheme="minorHAnsi"/>
                <w:b w:val="0"/>
                <w:sz w:val="24"/>
              </w:rPr>
              <w:t>Canada</w:t>
            </w:r>
          </w:p>
          <w:p w14:paraId="70B1D24B" w14:textId="77777777" w:rsidR="007F6C73" w:rsidRPr="007F6C73" w:rsidRDefault="007F6C73" w:rsidP="007F6C73">
            <w:pPr>
              <w:pStyle w:val="Normal1"/>
              <w:rPr>
                <w:rFonts w:asciiTheme="minorHAnsi" w:hAnsiTheme="minorHAnsi"/>
                <w:b w:val="0"/>
                <w:sz w:val="24"/>
              </w:rPr>
            </w:pPr>
            <w:r w:rsidRPr="007F6C73">
              <w:rPr>
                <w:rFonts w:asciiTheme="minorHAnsi" w:hAnsiTheme="minorHAnsi"/>
                <w:b w:val="0"/>
                <w:sz w:val="24"/>
              </w:rPr>
              <w:t>Internet</w:t>
            </w:r>
          </w:p>
          <w:p w14:paraId="5EC4357A" w14:textId="77777777" w:rsidR="00A67E3C" w:rsidRDefault="00A67E3C" w:rsidP="007F6C73">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tcPr>
          <w:p w14:paraId="284473F2" w14:textId="7C96C49F" w:rsidR="00A67E3C" w:rsidRDefault="007F6C73" w:rsidP="000721BD">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l</w:t>
            </w:r>
            <w:r w:rsidRPr="007F6C73">
              <w:rPr>
                <w:rFonts w:asciiTheme="minorHAnsi" w:hAnsiTheme="minorHAnsi"/>
                <w:sz w:val="24"/>
              </w:rPr>
              <w:t>argest</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10D1DF31" w14:textId="7074B653" w:rsidR="00A67E3C" w:rsidRPr="007F6C73" w:rsidRDefault="007F6C73"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sidRPr="007F6C73">
              <w:rPr>
                <w:rFonts w:asciiTheme="minorHAnsi" w:hAnsiTheme="minorHAnsi"/>
                <w:sz w:val="24"/>
              </w:rPr>
              <w:t>population</w:t>
            </w:r>
          </w:p>
          <w:p w14:paraId="6520D098" w14:textId="74D0CFEA" w:rsidR="007F6C73" w:rsidRDefault="007F6C73"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sidRPr="007F6C73">
              <w:rPr>
                <w:rFonts w:asciiTheme="minorHAnsi" w:hAnsiTheme="minorHAnsi"/>
                <w:sz w:val="24"/>
              </w:rPr>
              <w:t>record</w:t>
            </w:r>
          </w:p>
        </w:tc>
      </w:tr>
    </w:tbl>
    <w:p w14:paraId="57DF49CC" w14:textId="5E6C1E3C" w:rsidR="00A67E3C" w:rsidRDefault="00A67E3C">
      <w:pPr>
        <w:pStyle w:val="Normal1"/>
        <w:rPr>
          <w:rFonts w:asciiTheme="minorHAnsi" w:hAnsiTheme="minorHAnsi"/>
          <w:b/>
          <w:sz w:val="24"/>
        </w:rPr>
      </w:pPr>
    </w:p>
    <w:p w14:paraId="3B3872E0" w14:textId="577BDD75" w:rsidR="00832F54" w:rsidRPr="004B7270" w:rsidRDefault="00832F54">
      <w:pPr>
        <w:pStyle w:val="Normal1"/>
        <w:rPr>
          <w:rFonts w:asciiTheme="minorHAnsi" w:hAnsiTheme="minorHAnsi"/>
          <w:sz w:val="24"/>
        </w:rPr>
        <w:sectPr w:rsidR="00832F54" w:rsidRPr="004B7270" w:rsidSect="00063E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pPr>
    </w:p>
    <w:p w14:paraId="1583B0DB" w14:textId="19B615F6" w:rsidR="00832F54" w:rsidRPr="004B7270" w:rsidRDefault="00832F54">
      <w:pPr>
        <w:pStyle w:val="Normal1"/>
        <w:rPr>
          <w:rFonts w:asciiTheme="minorHAnsi" w:hAnsiTheme="minorHAnsi"/>
          <w:sz w:val="24"/>
        </w:rPr>
      </w:pPr>
    </w:p>
    <w:p w14:paraId="4D5A1BE3" w14:textId="77777777" w:rsidR="007F6C73" w:rsidRPr="005A4EEA" w:rsidRDefault="007F6C73" w:rsidP="007F6C73">
      <w:pPr>
        <w:pStyle w:val="Normal1"/>
        <w:rPr>
          <w:rFonts w:asciiTheme="minorHAnsi" w:hAnsiTheme="minorHAnsi"/>
          <w:b/>
          <w:sz w:val="24"/>
        </w:rPr>
      </w:pPr>
      <w:r w:rsidRPr="005A4EEA">
        <w:rPr>
          <w:rFonts w:asciiTheme="minorHAnsi" w:hAnsiTheme="minorHAnsi"/>
          <w:b/>
          <w:sz w:val="24"/>
        </w:rPr>
        <w:t>Overview</w:t>
      </w:r>
    </w:p>
    <w:p w14:paraId="14ECA55D" w14:textId="5DF2974B" w:rsidR="007F6C73" w:rsidRDefault="007F6C73" w:rsidP="007F6C73">
      <w:pPr>
        <w:pStyle w:val="Normal1"/>
        <w:rPr>
          <w:rFonts w:asciiTheme="minorHAnsi" w:hAnsiTheme="minorHAnsi"/>
          <w:sz w:val="24"/>
        </w:rPr>
      </w:pPr>
      <w:r>
        <w:rPr>
          <w:rFonts w:asciiTheme="minorHAnsi" w:hAnsiTheme="minorHAnsi"/>
          <w:sz w:val="24"/>
        </w:rPr>
        <w:t>There are many big cities across Canada.   A big city has a large population.  Population is the total number of people that live in a country</w:t>
      </w:r>
      <w:r w:rsidR="00610E22">
        <w:rPr>
          <w:rFonts w:asciiTheme="minorHAnsi" w:hAnsiTheme="minorHAnsi"/>
          <w:sz w:val="24"/>
        </w:rPr>
        <w:t>,</w:t>
      </w:r>
      <w:r>
        <w:rPr>
          <w:rFonts w:asciiTheme="minorHAnsi" w:hAnsiTheme="minorHAnsi"/>
          <w:sz w:val="24"/>
        </w:rPr>
        <w:t xml:space="preserve"> city or area.  Search for the three largest cities in Canada using the Internet.  Once you have figured out wh</w:t>
      </w:r>
      <w:r w:rsidR="00610E22">
        <w:rPr>
          <w:rFonts w:asciiTheme="minorHAnsi" w:hAnsiTheme="minorHAnsi"/>
          <w:sz w:val="24"/>
        </w:rPr>
        <w:t xml:space="preserve">at the three largest cities are, </w:t>
      </w:r>
      <w:r>
        <w:rPr>
          <w:rFonts w:asciiTheme="minorHAnsi" w:hAnsiTheme="minorHAnsi"/>
          <w:sz w:val="24"/>
        </w:rPr>
        <w:t>record them in the chart below.  Record the population for each city.</w:t>
      </w:r>
    </w:p>
    <w:p w14:paraId="5590A8B7" w14:textId="77777777" w:rsidR="007F6C73" w:rsidRDefault="007F6C73" w:rsidP="007F6C73">
      <w:pPr>
        <w:pStyle w:val="Normal1"/>
        <w:rPr>
          <w:rFonts w:asciiTheme="minorHAnsi" w:hAnsiTheme="minorHAnsi"/>
          <w:sz w:val="24"/>
        </w:rPr>
      </w:pPr>
    </w:p>
    <w:tbl>
      <w:tblPr>
        <w:tblStyle w:val="TableGrid"/>
        <w:tblW w:w="0" w:type="auto"/>
        <w:tblLook w:val="04A0" w:firstRow="1" w:lastRow="0" w:firstColumn="1" w:lastColumn="0" w:noHBand="0" w:noVBand="1"/>
      </w:tblPr>
      <w:tblGrid>
        <w:gridCol w:w="4788"/>
        <w:gridCol w:w="4788"/>
      </w:tblGrid>
      <w:tr w:rsidR="007F6C73" w14:paraId="516F0043" w14:textId="77777777" w:rsidTr="007600ED">
        <w:tc>
          <w:tcPr>
            <w:tcW w:w="4788" w:type="dxa"/>
          </w:tcPr>
          <w:p w14:paraId="29A55CB5" w14:textId="77777777" w:rsidR="007F6C73" w:rsidRDefault="007F6C73" w:rsidP="007600ED">
            <w:pPr>
              <w:pStyle w:val="Normal1"/>
              <w:rPr>
                <w:rFonts w:asciiTheme="minorHAnsi" w:hAnsiTheme="minorHAnsi"/>
                <w:sz w:val="24"/>
              </w:rPr>
            </w:pPr>
            <w:r>
              <w:rPr>
                <w:rFonts w:asciiTheme="minorHAnsi" w:hAnsiTheme="minorHAnsi"/>
                <w:sz w:val="24"/>
              </w:rPr>
              <w:t>Name of the City</w:t>
            </w:r>
          </w:p>
        </w:tc>
        <w:tc>
          <w:tcPr>
            <w:tcW w:w="4788" w:type="dxa"/>
          </w:tcPr>
          <w:p w14:paraId="47E258A1" w14:textId="77777777" w:rsidR="007F6C73" w:rsidRDefault="007F6C73" w:rsidP="007600ED">
            <w:pPr>
              <w:pStyle w:val="Normal1"/>
              <w:rPr>
                <w:rFonts w:asciiTheme="minorHAnsi" w:hAnsiTheme="minorHAnsi"/>
                <w:sz w:val="24"/>
              </w:rPr>
            </w:pPr>
            <w:r>
              <w:rPr>
                <w:rFonts w:asciiTheme="minorHAnsi" w:hAnsiTheme="minorHAnsi"/>
                <w:sz w:val="24"/>
              </w:rPr>
              <w:t>Population</w:t>
            </w:r>
          </w:p>
        </w:tc>
      </w:tr>
      <w:tr w:rsidR="007F6C73" w14:paraId="2B57DCF5" w14:textId="77777777" w:rsidTr="007600ED">
        <w:tc>
          <w:tcPr>
            <w:tcW w:w="4788" w:type="dxa"/>
          </w:tcPr>
          <w:p w14:paraId="6B1ECBE1" w14:textId="77777777" w:rsidR="007F6C73" w:rsidRDefault="007F6C73" w:rsidP="007600ED">
            <w:pPr>
              <w:pStyle w:val="Normal1"/>
              <w:rPr>
                <w:rFonts w:asciiTheme="minorHAnsi" w:hAnsiTheme="minorHAnsi"/>
                <w:sz w:val="24"/>
              </w:rPr>
            </w:pPr>
            <w:r>
              <w:rPr>
                <w:rFonts w:asciiTheme="minorHAnsi" w:hAnsiTheme="minorHAnsi"/>
                <w:sz w:val="24"/>
              </w:rPr>
              <w:t>1.</w:t>
            </w:r>
          </w:p>
          <w:p w14:paraId="2A69FA22" w14:textId="77777777" w:rsidR="00440F0C" w:rsidRDefault="00440F0C" w:rsidP="007600ED">
            <w:pPr>
              <w:pStyle w:val="Normal1"/>
              <w:rPr>
                <w:rFonts w:asciiTheme="minorHAnsi" w:hAnsiTheme="minorHAnsi"/>
                <w:sz w:val="24"/>
              </w:rPr>
            </w:pPr>
          </w:p>
        </w:tc>
        <w:tc>
          <w:tcPr>
            <w:tcW w:w="4788" w:type="dxa"/>
          </w:tcPr>
          <w:p w14:paraId="3EADC47E" w14:textId="77777777" w:rsidR="007F6C73" w:rsidRDefault="007F6C73" w:rsidP="007600ED">
            <w:pPr>
              <w:pStyle w:val="Normal1"/>
              <w:rPr>
                <w:rFonts w:asciiTheme="minorHAnsi" w:hAnsiTheme="minorHAnsi"/>
                <w:sz w:val="24"/>
              </w:rPr>
            </w:pPr>
          </w:p>
        </w:tc>
      </w:tr>
      <w:tr w:rsidR="007F6C73" w14:paraId="07448F2E" w14:textId="77777777" w:rsidTr="007600ED">
        <w:tc>
          <w:tcPr>
            <w:tcW w:w="4788" w:type="dxa"/>
          </w:tcPr>
          <w:p w14:paraId="17806808" w14:textId="77777777" w:rsidR="007F6C73" w:rsidRDefault="007F6C73" w:rsidP="007600ED">
            <w:pPr>
              <w:pStyle w:val="Normal1"/>
              <w:rPr>
                <w:rFonts w:asciiTheme="minorHAnsi" w:hAnsiTheme="minorHAnsi"/>
                <w:sz w:val="24"/>
              </w:rPr>
            </w:pPr>
            <w:r>
              <w:rPr>
                <w:rFonts w:asciiTheme="minorHAnsi" w:hAnsiTheme="minorHAnsi"/>
                <w:sz w:val="24"/>
              </w:rPr>
              <w:t>2.</w:t>
            </w:r>
          </w:p>
          <w:p w14:paraId="64C46BE8" w14:textId="77777777" w:rsidR="00440F0C" w:rsidRDefault="00440F0C" w:rsidP="007600ED">
            <w:pPr>
              <w:pStyle w:val="Normal1"/>
              <w:rPr>
                <w:rFonts w:asciiTheme="minorHAnsi" w:hAnsiTheme="minorHAnsi"/>
                <w:sz w:val="24"/>
              </w:rPr>
            </w:pPr>
          </w:p>
        </w:tc>
        <w:tc>
          <w:tcPr>
            <w:tcW w:w="4788" w:type="dxa"/>
          </w:tcPr>
          <w:p w14:paraId="5E6C995E" w14:textId="77777777" w:rsidR="007F6C73" w:rsidRDefault="007F6C73" w:rsidP="007600ED">
            <w:pPr>
              <w:pStyle w:val="Normal1"/>
              <w:rPr>
                <w:rFonts w:asciiTheme="minorHAnsi" w:hAnsiTheme="minorHAnsi"/>
                <w:sz w:val="24"/>
              </w:rPr>
            </w:pPr>
          </w:p>
        </w:tc>
      </w:tr>
      <w:tr w:rsidR="007F6C73" w14:paraId="3B7B1831" w14:textId="77777777" w:rsidTr="007600ED">
        <w:tc>
          <w:tcPr>
            <w:tcW w:w="4788" w:type="dxa"/>
          </w:tcPr>
          <w:p w14:paraId="3423C6F6" w14:textId="77777777" w:rsidR="007F6C73" w:rsidRDefault="007F6C73" w:rsidP="007600ED">
            <w:pPr>
              <w:pStyle w:val="Normal1"/>
              <w:rPr>
                <w:rFonts w:asciiTheme="minorHAnsi" w:hAnsiTheme="minorHAnsi"/>
                <w:sz w:val="24"/>
              </w:rPr>
            </w:pPr>
            <w:r>
              <w:rPr>
                <w:rFonts w:asciiTheme="minorHAnsi" w:hAnsiTheme="minorHAnsi"/>
                <w:sz w:val="24"/>
              </w:rPr>
              <w:t>3.</w:t>
            </w:r>
          </w:p>
          <w:p w14:paraId="6C359DFE" w14:textId="77777777" w:rsidR="00440F0C" w:rsidRDefault="00440F0C" w:rsidP="007600ED">
            <w:pPr>
              <w:pStyle w:val="Normal1"/>
              <w:rPr>
                <w:rFonts w:asciiTheme="minorHAnsi" w:hAnsiTheme="minorHAnsi"/>
                <w:sz w:val="24"/>
              </w:rPr>
            </w:pPr>
          </w:p>
        </w:tc>
        <w:tc>
          <w:tcPr>
            <w:tcW w:w="4788" w:type="dxa"/>
          </w:tcPr>
          <w:p w14:paraId="5FFB01A6" w14:textId="77777777" w:rsidR="007F6C73" w:rsidRDefault="007F6C73" w:rsidP="007600ED">
            <w:pPr>
              <w:pStyle w:val="Normal1"/>
              <w:rPr>
                <w:rFonts w:asciiTheme="minorHAnsi" w:hAnsiTheme="minorHAnsi"/>
                <w:sz w:val="24"/>
              </w:rPr>
            </w:pPr>
          </w:p>
        </w:tc>
      </w:tr>
    </w:tbl>
    <w:p w14:paraId="7C5BF64D" w14:textId="77777777" w:rsidR="007F6C73" w:rsidRPr="00244CCC" w:rsidRDefault="007F6C73" w:rsidP="007F6C73">
      <w:pPr>
        <w:pStyle w:val="Normal1"/>
        <w:rPr>
          <w:rFonts w:asciiTheme="minorHAnsi" w:hAnsiTheme="minorHAnsi"/>
          <w:sz w:val="24"/>
        </w:rPr>
      </w:pPr>
    </w:p>
    <w:p w14:paraId="6F04D464" w14:textId="3EA2F396" w:rsidR="007F6C73" w:rsidRDefault="007F6C73" w:rsidP="007F6C73">
      <w:pPr>
        <w:pStyle w:val="Normal1"/>
        <w:rPr>
          <w:rFonts w:asciiTheme="minorHAnsi" w:hAnsiTheme="minorHAnsi"/>
          <w:sz w:val="24"/>
        </w:rPr>
      </w:pPr>
      <w:r>
        <w:rPr>
          <w:rFonts w:asciiTheme="minorHAnsi" w:hAnsiTheme="minorHAnsi"/>
          <w:sz w:val="24"/>
        </w:rPr>
        <w:t>After you have figured out what the three largest cities are</w:t>
      </w:r>
      <w:r w:rsidR="00610E22">
        <w:rPr>
          <w:rFonts w:asciiTheme="minorHAnsi" w:hAnsiTheme="minorHAnsi"/>
          <w:sz w:val="24"/>
        </w:rPr>
        <w:t>,</w:t>
      </w:r>
      <w:r>
        <w:rPr>
          <w:rFonts w:asciiTheme="minorHAnsi" w:hAnsiTheme="minorHAnsi"/>
          <w:sz w:val="24"/>
        </w:rPr>
        <w:t xml:space="preserve"> find them on the map.  Put a star on the three largest cities.  Answer the question that follows the map.</w:t>
      </w:r>
    </w:p>
    <w:p w14:paraId="7BC17984" w14:textId="7F9BC28E" w:rsidR="00B1283C" w:rsidRPr="004B7270" w:rsidRDefault="00B1283C">
      <w:pPr>
        <w:pStyle w:val="Normal1"/>
        <w:rPr>
          <w:rFonts w:asciiTheme="minorHAnsi" w:hAnsiTheme="minorHAnsi"/>
          <w:sz w:val="24"/>
        </w:rPr>
      </w:pPr>
    </w:p>
    <w:p w14:paraId="2D4E4077" w14:textId="66D8860F" w:rsidR="00DE0F5F" w:rsidRPr="004B7270" w:rsidRDefault="00DE0F5F">
      <w:pPr>
        <w:pStyle w:val="Normal1"/>
        <w:rPr>
          <w:rFonts w:asciiTheme="minorHAnsi" w:hAnsiTheme="minorHAnsi"/>
          <w:sz w:val="24"/>
        </w:rPr>
      </w:pPr>
    </w:p>
    <w:p w14:paraId="4227043B" w14:textId="35A86139" w:rsidR="00780FFB" w:rsidRPr="004B7270" w:rsidRDefault="00756065" w:rsidP="0018065E">
      <w:pPr>
        <w:widowControl w:val="0"/>
        <w:autoSpaceDE w:val="0"/>
        <w:autoSpaceDN w:val="0"/>
        <w:adjustRightInd w:val="0"/>
        <w:spacing w:after="220"/>
        <w:ind w:left="720"/>
        <w:rPr>
          <w:rFonts w:cs="Verdana"/>
          <w:color w:val="343434"/>
        </w:rPr>
      </w:pPr>
      <w:r>
        <w:rPr>
          <w:noProof/>
          <w:lang w:val="en-CA" w:eastAsia="en-CA"/>
        </w:rPr>
        <w:drawing>
          <wp:inline distT="0" distB="0" distL="0" distR="0" wp14:anchorId="17A6A200" wp14:editId="42A5E10B">
            <wp:extent cx="5372100" cy="4731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ada.jpg"/>
                    <pic:cNvPicPr/>
                  </pic:nvPicPr>
                  <pic:blipFill>
                    <a:blip r:embed="rId16">
                      <a:extLst>
                        <a:ext uri="{28A0092B-C50C-407E-A947-70E740481C1C}">
                          <a14:useLocalDpi xmlns:a14="http://schemas.microsoft.com/office/drawing/2010/main" val="0"/>
                        </a:ext>
                      </a:extLst>
                    </a:blip>
                    <a:stretch>
                      <a:fillRect/>
                    </a:stretch>
                  </pic:blipFill>
                  <pic:spPr>
                    <a:xfrm>
                      <a:off x="0" y="0"/>
                      <a:ext cx="5373238" cy="4732061"/>
                    </a:xfrm>
                    <a:prstGeom prst="rect">
                      <a:avLst/>
                    </a:prstGeom>
                  </pic:spPr>
                </pic:pic>
              </a:graphicData>
            </a:graphic>
          </wp:inline>
        </w:drawing>
      </w:r>
    </w:p>
    <w:p w14:paraId="3404056F" w14:textId="77777777" w:rsidR="003E7261" w:rsidRDefault="003E7261">
      <w:pPr>
        <w:pStyle w:val="Normal1"/>
        <w:rPr>
          <w:rFonts w:asciiTheme="minorHAnsi" w:hAnsiTheme="minorHAnsi"/>
          <w:sz w:val="24"/>
        </w:rPr>
      </w:pPr>
    </w:p>
    <w:p w14:paraId="39A57214" w14:textId="25A5BD8C" w:rsidR="00756065" w:rsidRPr="00783AAA" w:rsidRDefault="00756065" w:rsidP="00756065">
      <w:pPr>
        <w:pStyle w:val="Normal1"/>
        <w:rPr>
          <w:rFonts w:asciiTheme="minorHAnsi" w:hAnsiTheme="minorHAnsi"/>
          <w:sz w:val="24"/>
        </w:rPr>
      </w:pPr>
      <w:r w:rsidRPr="00783AAA">
        <w:rPr>
          <w:rFonts w:asciiTheme="minorHAnsi" w:hAnsiTheme="minorHAnsi"/>
          <w:sz w:val="24"/>
        </w:rPr>
        <w:t xml:space="preserve">Which large city </w:t>
      </w:r>
      <w:r>
        <w:rPr>
          <w:rFonts w:asciiTheme="minorHAnsi" w:hAnsiTheme="minorHAnsi"/>
          <w:sz w:val="24"/>
        </w:rPr>
        <w:t xml:space="preserve">shown on this map </w:t>
      </w:r>
      <w:r w:rsidRPr="00783AAA">
        <w:rPr>
          <w:rFonts w:asciiTheme="minorHAnsi" w:hAnsiTheme="minorHAnsi"/>
          <w:sz w:val="24"/>
        </w:rPr>
        <w:t>do y</w:t>
      </w:r>
      <w:r>
        <w:rPr>
          <w:rFonts w:asciiTheme="minorHAnsi" w:hAnsiTheme="minorHAnsi"/>
          <w:sz w:val="24"/>
        </w:rPr>
        <w:t>ou live closest to?  _________</w:t>
      </w:r>
      <w:r w:rsidRPr="00783AAA">
        <w:rPr>
          <w:rFonts w:asciiTheme="minorHAnsi" w:hAnsiTheme="minorHAnsi"/>
          <w:sz w:val="24"/>
        </w:rPr>
        <w:t>____________________________</w:t>
      </w:r>
    </w:p>
    <w:p w14:paraId="4AFF59C5" w14:textId="77777777" w:rsidR="00DE0F5F" w:rsidRPr="004B7270" w:rsidRDefault="00DE0F5F" w:rsidP="00BE76B0">
      <w:pPr>
        <w:pStyle w:val="Normal1"/>
        <w:spacing w:line="360" w:lineRule="auto"/>
        <w:rPr>
          <w:rFonts w:asciiTheme="minorHAnsi" w:hAnsiTheme="minorHAnsi"/>
          <w:sz w:val="24"/>
        </w:rPr>
      </w:pPr>
    </w:p>
    <w:p w14:paraId="16726C35" w14:textId="77777777" w:rsidR="006D4687" w:rsidRDefault="006D4687">
      <w:pPr>
        <w:pStyle w:val="Normal1"/>
        <w:rPr>
          <w:rFonts w:asciiTheme="minorHAnsi" w:hAnsiTheme="minorHAnsi"/>
          <w:b/>
          <w:sz w:val="24"/>
        </w:rPr>
      </w:pPr>
    </w:p>
    <w:p w14:paraId="145C2DF8" w14:textId="6481A079" w:rsidR="00DE0F5F" w:rsidRDefault="00F60350">
      <w:pPr>
        <w:pStyle w:val="Normal1"/>
        <w:rPr>
          <w:rFonts w:asciiTheme="minorHAnsi" w:hAnsiTheme="minorHAnsi"/>
          <w:b/>
          <w:sz w:val="24"/>
        </w:rPr>
      </w:pPr>
      <w:r w:rsidRPr="004B7270">
        <w:rPr>
          <w:rFonts w:asciiTheme="minorHAnsi" w:hAnsiTheme="minorHAnsi"/>
          <w:b/>
          <w:sz w:val="24"/>
        </w:rPr>
        <w:t>P</w:t>
      </w:r>
      <w:r w:rsidR="00DC2CEB" w:rsidRPr="004B7270">
        <w:rPr>
          <w:rFonts w:asciiTheme="minorHAnsi" w:hAnsiTheme="minorHAnsi"/>
          <w:b/>
          <w:sz w:val="24"/>
        </w:rPr>
        <w:t>ost self-assessment</w:t>
      </w:r>
    </w:p>
    <w:p w14:paraId="4655C211" w14:textId="77777777" w:rsidR="00DC06F3" w:rsidRPr="004B7270" w:rsidRDefault="00DC06F3">
      <w:pPr>
        <w:pStyle w:val="Normal1"/>
        <w:rPr>
          <w:rFonts w:asciiTheme="minorHAnsi" w:hAnsiTheme="minorHAnsi"/>
          <w:sz w:val="24"/>
        </w:rPr>
      </w:pPr>
    </w:p>
    <w:p w14:paraId="2F5C499A" w14:textId="01E85DF3" w:rsidR="00DE0F5F" w:rsidRPr="004B7270" w:rsidRDefault="000E7760">
      <w:pPr>
        <w:pStyle w:val="Normal1"/>
        <w:rPr>
          <w:rFonts w:asciiTheme="minorHAnsi" w:hAnsiTheme="minorHAnsi"/>
          <w:sz w:val="24"/>
        </w:rPr>
      </w:pPr>
      <w:r w:rsidRPr="004B7270">
        <w:rPr>
          <w:rFonts w:asciiTheme="minorHAnsi" w:hAnsiTheme="minorHAnsi"/>
          <w:sz w:val="24"/>
        </w:rPr>
        <w:t>I think my skills have improved as a result of completing this activity.</w:t>
      </w:r>
    </w:p>
    <w:p w14:paraId="643B54FD" w14:textId="28A87FED"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Yes</w:t>
      </w:r>
    </w:p>
    <w:p w14:paraId="63406D61" w14:textId="066AB773"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No</w:t>
      </w: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4FDEDB7" w14:textId="77777777" w:rsidR="00F16552" w:rsidRDefault="00F16552">
      <w:pPr>
        <w:pStyle w:val="Normal1"/>
        <w:rPr>
          <w:rFonts w:asciiTheme="minorHAnsi" w:hAnsiTheme="minorHAnsi"/>
          <w:sz w:val="24"/>
        </w:rPr>
      </w:pPr>
    </w:p>
    <w:p w14:paraId="35BD8C69" w14:textId="77777777" w:rsidR="00183937" w:rsidRDefault="00183937">
      <w:pPr>
        <w:pStyle w:val="Normal1"/>
        <w:rPr>
          <w:rFonts w:asciiTheme="minorHAnsi" w:hAnsiTheme="minorHAnsi"/>
          <w:sz w:val="24"/>
        </w:rPr>
      </w:pPr>
    </w:p>
    <w:p w14:paraId="43C0731C"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519"/>
        <w:gridCol w:w="1682"/>
        <w:gridCol w:w="1767"/>
        <w:gridCol w:w="1608"/>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t>Assessment</w:t>
            </w:r>
          </w:p>
          <w:p w14:paraId="0CB78F93" w14:textId="4D10170D"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380459" w:rsidRPr="00380459">
              <w:rPr>
                <w:rFonts w:asciiTheme="minorHAnsi" w:hAnsiTheme="minorHAnsi"/>
                <w:color w:val="FFFFFF" w:themeColor="background1"/>
                <w:sz w:val="32"/>
              </w:rPr>
              <w:t>Research and locate cities in Canada on a map</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563674ED"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A22C50">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3CC73788" w14:textId="70B34B68" w:rsidR="00A22C50" w:rsidRDefault="0001693D" w:rsidP="00F16552">
            <w:pPr>
              <w:pStyle w:val="Normal1"/>
              <w:rPr>
                <w:rFonts w:asciiTheme="minorHAnsi" w:hAnsiTheme="minorHAnsi"/>
                <w:b w:val="0"/>
                <w:sz w:val="24"/>
              </w:rPr>
            </w:pPr>
            <w:r>
              <w:rPr>
                <w:rFonts w:asciiTheme="minorHAnsi" w:hAnsiTheme="minorHAnsi"/>
                <w:b w:val="0"/>
                <w:sz w:val="24"/>
              </w:rPr>
              <w:t>A1:</w:t>
            </w:r>
          </w:p>
          <w:p w14:paraId="0B8A54A9" w14:textId="77777777" w:rsidR="0084778E" w:rsidRPr="002B36DD" w:rsidRDefault="0084778E" w:rsidP="00F16552">
            <w:pPr>
              <w:pStyle w:val="Normal1"/>
              <w:rPr>
                <w:rFonts w:asciiTheme="minorHAnsi" w:hAnsiTheme="minorHAnsi"/>
                <w:b w:val="0"/>
                <w:sz w:val="24"/>
              </w:rPr>
            </w:pPr>
          </w:p>
          <w:p w14:paraId="41AA429C" w14:textId="77777777" w:rsidR="002B36DD" w:rsidRDefault="002B36DD" w:rsidP="002B36DD">
            <w:pPr>
              <w:pStyle w:val="ListParagraph"/>
              <w:numPr>
                <w:ilvl w:val="0"/>
                <w:numId w:val="14"/>
              </w:numPr>
              <w:rPr>
                <w:b w:val="0"/>
              </w:rPr>
            </w:pPr>
            <w:r w:rsidRPr="002B36DD">
              <w:rPr>
                <w:b w:val="0"/>
              </w:rPr>
              <w:t>reads short texts to locate a single piece of information</w:t>
            </w:r>
          </w:p>
          <w:p w14:paraId="2960DA4E" w14:textId="77777777" w:rsidR="0001693D" w:rsidRPr="0001693D" w:rsidRDefault="0001693D" w:rsidP="0001693D"/>
          <w:p w14:paraId="3BCA2B38" w14:textId="77777777" w:rsidR="002B36DD" w:rsidRDefault="002B36DD" w:rsidP="002B36DD">
            <w:pPr>
              <w:pStyle w:val="ListParagraph"/>
              <w:numPr>
                <w:ilvl w:val="0"/>
                <w:numId w:val="14"/>
              </w:numPr>
              <w:rPr>
                <w:b w:val="0"/>
              </w:rPr>
            </w:pPr>
            <w:r w:rsidRPr="002B36DD">
              <w:rPr>
                <w:b w:val="0"/>
              </w:rPr>
              <w:t>decodes words and makes meaning of sentences in a single text</w:t>
            </w:r>
          </w:p>
          <w:p w14:paraId="03A3B031" w14:textId="77777777" w:rsidR="0001693D" w:rsidRPr="0001693D" w:rsidRDefault="0001693D" w:rsidP="0001693D"/>
          <w:p w14:paraId="55E8E74C" w14:textId="77777777" w:rsidR="002B36DD" w:rsidRPr="002B36DD" w:rsidRDefault="002B36DD" w:rsidP="002B36DD">
            <w:pPr>
              <w:pStyle w:val="ListParagraph"/>
              <w:numPr>
                <w:ilvl w:val="0"/>
                <w:numId w:val="14"/>
              </w:numPr>
              <w:rPr>
                <w:b w:val="0"/>
              </w:rPr>
            </w:pPr>
            <w:r w:rsidRPr="002B36DD">
              <w:rPr>
                <w:b w:val="0"/>
              </w:rPr>
              <w:t>follows the sequence of events in straightforward chronological texts</w:t>
            </w:r>
          </w:p>
          <w:p w14:paraId="63D63352" w14:textId="77777777" w:rsidR="00364F88" w:rsidRPr="00364F88" w:rsidRDefault="00364F88" w:rsidP="00364F88"/>
          <w:p w14:paraId="5B3E85E2" w14:textId="7C879CDF" w:rsidR="002B36DD" w:rsidRDefault="002B36DD" w:rsidP="002B36DD">
            <w:pPr>
              <w:contextualSpacing/>
              <w:rPr>
                <w:b w:val="0"/>
              </w:rPr>
            </w:pPr>
            <w:r w:rsidRPr="002B36DD">
              <w:rPr>
                <w:b w:val="0"/>
              </w:rPr>
              <w:t>A2</w:t>
            </w:r>
            <w:r w:rsidR="0001693D">
              <w:rPr>
                <w:b w:val="0"/>
              </w:rPr>
              <w:t>:</w:t>
            </w:r>
          </w:p>
          <w:p w14:paraId="54DE8C85" w14:textId="77777777" w:rsidR="0084778E" w:rsidRPr="002B36DD" w:rsidRDefault="0084778E" w:rsidP="002B36DD">
            <w:pPr>
              <w:contextualSpacing/>
              <w:rPr>
                <w:b w:val="0"/>
              </w:rPr>
            </w:pPr>
          </w:p>
          <w:p w14:paraId="65232162" w14:textId="77777777" w:rsidR="002B36DD" w:rsidRDefault="002B36DD" w:rsidP="002B36DD">
            <w:pPr>
              <w:pStyle w:val="ListParagraph"/>
              <w:numPr>
                <w:ilvl w:val="0"/>
                <w:numId w:val="15"/>
              </w:numPr>
              <w:rPr>
                <w:b w:val="0"/>
              </w:rPr>
            </w:pPr>
            <w:r w:rsidRPr="002B36DD">
              <w:rPr>
                <w:b w:val="0"/>
              </w:rPr>
              <w:t>performs limited searches using one or two search criteria</w:t>
            </w:r>
          </w:p>
          <w:p w14:paraId="799A1CFB" w14:textId="77777777" w:rsidR="0001693D" w:rsidRPr="0001693D" w:rsidRDefault="0001693D" w:rsidP="0001693D"/>
          <w:p w14:paraId="05296367" w14:textId="77777777" w:rsidR="002B36DD" w:rsidRDefault="002B36DD" w:rsidP="002B36DD">
            <w:pPr>
              <w:pStyle w:val="ListParagraph"/>
              <w:numPr>
                <w:ilvl w:val="0"/>
                <w:numId w:val="15"/>
              </w:numPr>
              <w:rPr>
                <w:b w:val="0"/>
              </w:rPr>
            </w:pPr>
            <w:r w:rsidRPr="002B36DD">
              <w:rPr>
                <w:b w:val="0"/>
              </w:rPr>
              <w:t>locates information in simple graphs and maps</w:t>
            </w:r>
          </w:p>
          <w:p w14:paraId="2856C0B2" w14:textId="77777777" w:rsidR="0001693D" w:rsidRPr="0001693D" w:rsidRDefault="0001693D" w:rsidP="0001693D"/>
          <w:p w14:paraId="1FD719F9" w14:textId="77777777" w:rsidR="002B36DD" w:rsidRDefault="002B36DD" w:rsidP="002B36DD">
            <w:pPr>
              <w:pStyle w:val="ListParagraph"/>
              <w:numPr>
                <w:ilvl w:val="0"/>
                <w:numId w:val="15"/>
              </w:numPr>
              <w:rPr>
                <w:b w:val="0"/>
              </w:rPr>
            </w:pPr>
            <w:r w:rsidRPr="002B36DD">
              <w:rPr>
                <w:b w:val="0"/>
              </w:rPr>
              <w:t>uses layout to locate information</w:t>
            </w:r>
          </w:p>
          <w:p w14:paraId="5AC6EA6A" w14:textId="77777777" w:rsidR="0001693D" w:rsidRPr="0001693D" w:rsidRDefault="0001693D" w:rsidP="0001693D"/>
          <w:p w14:paraId="1A0C17BD" w14:textId="77777777" w:rsidR="002B36DD" w:rsidRDefault="002B36DD" w:rsidP="002B36DD">
            <w:pPr>
              <w:pStyle w:val="ListParagraph"/>
              <w:numPr>
                <w:ilvl w:val="0"/>
                <w:numId w:val="15"/>
              </w:numPr>
              <w:rPr>
                <w:b w:val="0"/>
              </w:rPr>
            </w:pPr>
            <w:r w:rsidRPr="002B36DD">
              <w:rPr>
                <w:b w:val="0"/>
              </w:rPr>
              <w:t>makes connections between parts of documents</w:t>
            </w:r>
          </w:p>
          <w:p w14:paraId="232B3BB7" w14:textId="77777777" w:rsidR="0001693D" w:rsidRPr="0001693D" w:rsidRDefault="0001693D" w:rsidP="0001693D"/>
          <w:p w14:paraId="5CF75C90" w14:textId="77777777" w:rsidR="002B36DD" w:rsidRDefault="002B36DD" w:rsidP="002B36DD">
            <w:pPr>
              <w:pStyle w:val="ListParagraph"/>
              <w:numPr>
                <w:ilvl w:val="0"/>
                <w:numId w:val="15"/>
              </w:numPr>
              <w:rPr>
                <w:b w:val="0"/>
              </w:rPr>
            </w:pPr>
            <w:r w:rsidRPr="002B36DD">
              <w:rPr>
                <w:b w:val="0"/>
              </w:rPr>
              <w:t>makes low-level inferences</w:t>
            </w:r>
          </w:p>
          <w:p w14:paraId="64240029" w14:textId="77777777" w:rsidR="0001693D" w:rsidRPr="0001693D" w:rsidRDefault="0001693D" w:rsidP="0001693D"/>
          <w:p w14:paraId="18A6F547" w14:textId="77777777" w:rsidR="002B36DD" w:rsidRDefault="002B36DD" w:rsidP="002B36DD">
            <w:pPr>
              <w:pStyle w:val="ListParagraph"/>
              <w:numPr>
                <w:ilvl w:val="0"/>
                <w:numId w:val="15"/>
              </w:numPr>
              <w:rPr>
                <w:b w:val="0"/>
              </w:rPr>
            </w:pPr>
            <w:r w:rsidRPr="002B36DD">
              <w:rPr>
                <w:b w:val="0"/>
              </w:rPr>
              <w:t>begins to identify sources and evaluate information</w:t>
            </w:r>
          </w:p>
          <w:p w14:paraId="59C94808" w14:textId="77777777" w:rsidR="00364F88" w:rsidRPr="00364F88" w:rsidRDefault="00364F88" w:rsidP="00364F88"/>
          <w:p w14:paraId="078A06FF" w14:textId="77777777" w:rsidR="0001693D" w:rsidRDefault="0001693D" w:rsidP="002B36DD">
            <w:pPr>
              <w:contextualSpacing/>
              <w:rPr>
                <w:b w:val="0"/>
              </w:rPr>
            </w:pPr>
          </w:p>
          <w:p w14:paraId="553B089A" w14:textId="77777777" w:rsidR="0001693D" w:rsidRDefault="0001693D" w:rsidP="002B36DD">
            <w:pPr>
              <w:contextualSpacing/>
              <w:rPr>
                <w:b w:val="0"/>
              </w:rPr>
            </w:pPr>
          </w:p>
          <w:p w14:paraId="45BB4547" w14:textId="77777777" w:rsidR="0001693D" w:rsidRDefault="0001693D" w:rsidP="002B36DD">
            <w:pPr>
              <w:contextualSpacing/>
              <w:rPr>
                <w:b w:val="0"/>
              </w:rPr>
            </w:pPr>
          </w:p>
          <w:p w14:paraId="558F5CEA" w14:textId="1BC668AA" w:rsidR="002B36DD" w:rsidRDefault="002B36DD" w:rsidP="002B36DD">
            <w:pPr>
              <w:contextualSpacing/>
              <w:rPr>
                <w:b w:val="0"/>
              </w:rPr>
            </w:pPr>
            <w:r w:rsidRPr="002B36DD">
              <w:rPr>
                <w:b w:val="0"/>
              </w:rPr>
              <w:t>B3</w:t>
            </w:r>
            <w:r w:rsidR="0001693D">
              <w:rPr>
                <w:b w:val="0"/>
              </w:rPr>
              <w:t>:</w:t>
            </w:r>
          </w:p>
          <w:p w14:paraId="78C19BD6" w14:textId="77777777" w:rsidR="0084778E" w:rsidRPr="002B36DD" w:rsidRDefault="0084778E" w:rsidP="002B36DD">
            <w:pPr>
              <w:contextualSpacing/>
              <w:rPr>
                <w:b w:val="0"/>
              </w:rPr>
            </w:pPr>
          </w:p>
          <w:p w14:paraId="46252B51" w14:textId="77777777" w:rsidR="002B36DD" w:rsidRDefault="002B36DD" w:rsidP="002B36DD">
            <w:pPr>
              <w:pStyle w:val="ListParagraph"/>
              <w:numPr>
                <w:ilvl w:val="0"/>
                <w:numId w:val="15"/>
              </w:numPr>
              <w:rPr>
                <w:b w:val="0"/>
              </w:rPr>
            </w:pPr>
            <w:r w:rsidRPr="002B36DD">
              <w:rPr>
                <w:b w:val="0"/>
              </w:rPr>
              <w:t>makes a direct match between what is requested and what is entered</w:t>
            </w:r>
          </w:p>
          <w:p w14:paraId="25AA159B" w14:textId="77777777" w:rsidR="0001693D" w:rsidRPr="0001693D" w:rsidRDefault="0001693D" w:rsidP="0001693D"/>
          <w:p w14:paraId="1AFB9DD7" w14:textId="77777777" w:rsidR="002B36DD" w:rsidRDefault="002B36DD" w:rsidP="002B36DD">
            <w:pPr>
              <w:pStyle w:val="ListParagraph"/>
              <w:numPr>
                <w:ilvl w:val="0"/>
                <w:numId w:val="15"/>
              </w:numPr>
              <w:rPr>
                <w:b w:val="0"/>
              </w:rPr>
            </w:pPr>
            <w:r w:rsidRPr="002B36DD">
              <w:rPr>
                <w:b w:val="0"/>
              </w:rPr>
              <w:t>makes entries using familiar vocabulary</w:t>
            </w:r>
          </w:p>
          <w:p w14:paraId="1F893DFD" w14:textId="77777777" w:rsidR="007600ED" w:rsidRDefault="007600ED" w:rsidP="007600ED"/>
          <w:p w14:paraId="0C678515" w14:textId="77777777" w:rsidR="00610E22" w:rsidRPr="007600ED" w:rsidRDefault="00610E22" w:rsidP="007600ED"/>
          <w:p w14:paraId="3E4321F8" w14:textId="3C5D8232" w:rsidR="002B36DD" w:rsidRDefault="002B36DD" w:rsidP="002B36DD">
            <w:pPr>
              <w:contextualSpacing/>
              <w:rPr>
                <w:b w:val="0"/>
              </w:rPr>
            </w:pPr>
            <w:r w:rsidRPr="002B36DD">
              <w:rPr>
                <w:b w:val="0"/>
              </w:rPr>
              <w:t xml:space="preserve">D.2:  </w:t>
            </w:r>
          </w:p>
          <w:p w14:paraId="3684528F" w14:textId="77777777" w:rsidR="0084778E" w:rsidRPr="002B36DD" w:rsidRDefault="0084778E" w:rsidP="002B36DD">
            <w:pPr>
              <w:contextualSpacing/>
              <w:rPr>
                <w:b w:val="0"/>
              </w:rPr>
            </w:pPr>
          </w:p>
          <w:p w14:paraId="2FAAAED6" w14:textId="77777777" w:rsidR="002B36DD" w:rsidRDefault="002B36DD" w:rsidP="002B36DD">
            <w:pPr>
              <w:pStyle w:val="ListParagraph"/>
              <w:numPr>
                <w:ilvl w:val="0"/>
                <w:numId w:val="15"/>
              </w:numPr>
              <w:rPr>
                <w:b w:val="0"/>
              </w:rPr>
            </w:pPr>
            <w:r w:rsidRPr="002B36DD">
              <w:rPr>
                <w:b w:val="0"/>
              </w:rPr>
              <w:t>selects and follows appropriate steps to complete tasks</w:t>
            </w:r>
          </w:p>
          <w:p w14:paraId="5BDCFDD4" w14:textId="77777777" w:rsidR="0001693D" w:rsidRPr="0001693D" w:rsidRDefault="0001693D" w:rsidP="0001693D"/>
          <w:p w14:paraId="42021811" w14:textId="77777777" w:rsidR="002B36DD" w:rsidRDefault="002B36DD" w:rsidP="002B36DD">
            <w:pPr>
              <w:pStyle w:val="ListParagraph"/>
              <w:numPr>
                <w:ilvl w:val="0"/>
                <w:numId w:val="15"/>
              </w:numPr>
              <w:rPr>
                <w:b w:val="0"/>
              </w:rPr>
            </w:pPr>
            <w:r w:rsidRPr="002B36DD">
              <w:rPr>
                <w:b w:val="0"/>
              </w:rPr>
              <w:t>locates and recognizes functions and commands</w:t>
            </w:r>
          </w:p>
          <w:p w14:paraId="53F62DF6" w14:textId="77777777" w:rsidR="0001693D" w:rsidRPr="0001693D" w:rsidRDefault="0001693D" w:rsidP="0001693D"/>
          <w:p w14:paraId="65621339" w14:textId="77777777" w:rsidR="002B36DD" w:rsidRDefault="002B36DD" w:rsidP="002B36DD">
            <w:pPr>
              <w:pStyle w:val="ListParagraph"/>
              <w:numPr>
                <w:ilvl w:val="0"/>
                <w:numId w:val="15"/>
              </w:numPr>
              <w:rPr>
                <w:b w:val="0"/>
              </w:rPr>
            </w:pPr>
            <w:r w:rsidRPr="002B36DD">
              <w:rPr>
                <w:b w:val="0"/>
              </w:rPr>
              <w:t>makes low-level inferences to interpret icons and text</w:t>
            </w:r>
          </w:p>
          <w:p w14:paraId="566E357A" w14:textId="77777777" w:rsidR="0001693D" w:rsidRPr="0001693D" w:rsidRDefault="0001693D" w:rsidP="0001693D"/>
          <w:p w14:paraId="7E8863BF" w14:textId="77777777" w:rsidR="002B36DD" w:rsidRDefault="002B36DD" w:rsidP="002B36DD">
            <w:pPr>
              <w:pStyle w:val="ListParagraph"/>
              <w:numPr>
                <w:ilvl w:val="0"/>
                <w:numId w:val="15"/>
              </w:numPr>
              <w:rPr>
                <w:b w:val="0"/>
              </w:rPr>
            </w:pPr>
            <w:r w:rsidRPr="002B36DD">
              <w:rPr>
                <w:b w:val="0"/>
              </w:rPr>
              <w:t>begins to identify sources and evaluate information</w:t>
            </w:r>
          </w:p>
          <w:p w14:paraId="21DAD4B8" w14:textId="77777777" w:rsidR="0001693D" w:rsidRPr="0001693D" w:rsidRDefault="0001693D" w:rsidP="0001693D"/>
          <w:p w14:paraId="2E62997C" w14:textId="516781C2" w:rsidR="002B36DD" w:rsidRPr="002B36DD" w:rsidRDefault="002B36DD" w:rsidP="002B36DD">
            <w:pPr>
              <w:pStyle w:val="Normal1"/>
              <w:numPr>
                <w:ilvl w:val="0"/>
                <w:numId w:val="15"/>
              </w:numPr>
              <w:rPr>
                <w:rFonts w:asciiTheme="minorHAnsi" w:hAnsiTheme="minorHAnsi"/>
                <w:b w:val="0"/>
                <w:bCs w:val="0"/>
                <w:sz w:val="24"/>
              </w:rPr>
            </w:pPr>
            <w:r w:rsidRPr="002B36DD">
              <w:rPr>
                <w:rFonts w:asciiTheme="minorHAnsi" w:hAnsiTheme="minorHAnsi"/>
                <w:b w:val="0"/>
                <w:sz w:val="24"/>
              </w:rPr>
              <w:t>performs simple searches using keywords (e.g. internet, software help menu)</w:t>
            </w:r>
          </w:p>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lastRenderedPageBreak/>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6631B1DD" w14:textId="77777777" w:rsidR="00F16552" w:rsidRDefault="00F16552">
            <w:pPr>
              <w:pStyle w:val="Normal1"/>
              <w:rPr>
                <w:rFonts w:asciiTheme="minorHAnsi" w:hAnsiTheme="minorHAnsi"/>
                <w:sz w:val="24"/>
              </w:rPr>
            </w:pPr>
          </w:p>
          <w:p w14:paraId="1B814E0B" w14:textId="77777777" w:rsidR="0076250D" w:rsidRDefault="0076250D">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62CF8BD8" w14:textId="77777777" w:rsidR="002765A3" w:rsidRDefault="002765A3">
            <w:pPr>
              <w:pStyle w:val="Normal1"/>
              <w:rPr>
                <w:rFonts w:asciiTheme="minorHAnsi" w:hAnsiTheme="minorHAnsi"/>
                <w:sz w:val="24"/>
              </w:rPr>
            </w:pPr>
          </w:p>
          <w:p w14:paraId="4F34C8C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0E637D82" w14:textId="62DD25E1" w:rsidR="008F01CB" w:rsidRDefault="008F01CB">
      <w:pPr>
        <w:rPr>
          <w:rFonts w:eastAsia="Arial" w:cs="Arial"/>
          <w:color w:val="000000"/>
        </w:rPr>
      </w:pPr>
    </w:p>
    <w:sectPr w:rsidR="008F01CB"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D0068C" w14:textId="77777777" w:rsidR="003236B1" w:rsidRDefault="003236B1" w:rsidP="0062448E">
      <w:r>
        <w:separator/>
      </w:r>
    </w:p>
  </w:endnote>
  <w:endnote w:type="continuationSeparator" w:id="0">
    <w:p w14:paraId="34243FB8" w14:textId="77777777" w:rsidR="003236B1" w:rsidRDefault="003236B1"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7600ED" w14:paraId="3D949EBF" w14:textId="77777777" w:rsidTr="007600ED">
      <w:tc>
        <w:tcPr>
          <w:tcW w:w="295" w:type="pct"/>
          <w:tcBorders>
            <w:right w:val="single" w:sz="18" w:space="0" w:color="4F81BD" w:themeColor="accent1"/>
          </w:tcBorders>
        </w:tcPr>
        <w:p w14:paraId="6FF6FA8B" w14:textId="77777777" w:rsidR="007600ED" w:rsidRPr="008F01CB" w:rsidRDefault="007600ED" w:rsidP="007600ED">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2401D5">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E409778" w:rsidR="007600ED" w:rsidRPr="008F01CB" w:rsidRDefault="007600ED" w:rsidP="007600ED">
              <w:pPr>
                <w:pStyle w:val="Header"/>
                <w:rPr>
                  <w:rFonts w:eastAsiaTheme="majorEastAsia" w:cstheme="majorBidi"/>
                  <w:b/>
                  <w:color w:val="C0504D" w:themeColor="accent2"/>
                </w:rPr>
              </w:pPr>
              <w:r>
                <w:rPr>
                  <w:rFonts w:eastAsiaTheme="majorEastAsia" w:cstheme="majorBidi"/>
                  <w:b/>
                  <w:i/>
                  <w:color w:val="C0504D" w:themeColor="accent2"/>
                </w:rPr>
                <w:t>Laubach Literacy Ontario     2014     Task-Based Activities for LWR Book #2</w:t>
              </w:r>
            </w:p>
          </w:tc>
        </w:sdtContent>
      </w:sdt>
    </w:tr>
  </w:tbl>
  <w:p w14:paraId="344A1F0B" w14:textId="77777777" w:rsidR="007600ED" w:rsidRDefault="007600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7600ED" w:rsidRPr="00910E65" w14:paraId="63FDED9F" w14:textId="77777777" w:rsidTr="007600ED">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6419E2E7" w:rsidR="007600ED" w:rsidRPr="00910E65" w:rsidRDefault="007600ED" w:rsidP="007600ED">
              <w:pPr>
                <w:pStyle w:val="Header"/>
                <w:jc w:val="right"/>
                <w:rPr>
                  <w:b/>
                  <w:color w:val="943634" w:themeColor="accent2" w:themeShade="BF"/>
                </w:rPr>
              </w:pPr>
              <w:r w:rsidRPr="00910E65">
                <w:rPr>
                  <w:rFonts w:eastAsiaTheme="majorEastAsia" w:cstheme="majorBidi"/>
                  <w:b/>
                  <w:i/>
                  <w:color w:val="943634" w:themeColor="accent2" w:themeShade="BF"/>
                </w:rPr>
                <w:t>Laubach</w:t>
              </w:r>
              <w:r>
                <w:rPr>
                  <w:rFonts w:eastAsiaTheme="majorEastAsia" w:cstheme="majorBidi"/>
                  <w:b/>
                  <w:i/>
                  <w:color w:val="943634" w:themeColor="accent2" w:themeShade="BF"/>
                </w:rPr>
                <w:t xml:space="preserve"> Literacy Ontario     2014</w:t>
              </w:r>
              <w:r w:rsidRPr="00910E65">
                <w:rPr>
                  <w:rFonts w:eastAsiaTheme="majorEastAsia" w:cstheme="majorBidi"/>
                  <w:b/>
                  <w:i/>
                  <w:color w:val="943634" w:themeColor="accent2" w:themeShade="BF"/>
                </w:rPr>
                <w:t xml:space="preserve">     Task-</w:t>
              </w:r>
              <w:r>
                <w:rPr>
                  <w:rFonts w:eastAsiaTheme="majorEastAsia" w:cstheme="majorBidi"/>
                  <w:b/>
                  <w:i/>
                  <w:color w:val="943634" w:themeColor="accent2" w:themeShade="BF"/>
                </w:rPr>
                <w:t>Based Activities for LWR Book #2</w:t>
              </w:r>
            </w:p>
          </w:tc>
        </w:sdtContent>
      </w:sdt>
      <w:tc>
        <w:tcPr>
          <w:tcW w:w="248" w:type="pct"/>
          <w:tcBorders>
            <w:left w:val="single" w:sz="18" w:space="0" w:color="4F81BD" w:themeColor="accent1"/>
          </w:tcBorders>
        </w:tcPr>
        <w:p w14:paraId="0E1558D7" w14:textId="77777777" w:rsidR="007600ED" w:rsidRPr="00910E65" w:rsidRDefault="007600ED" w:rsidP="007600ED">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2401D5">
            <w:rPr>
              <w:b/>
              <w:noProof/>
              <w:color w:val="943634" w:themeColor="accent2" w:themeShade="BF"/>
            </w:rPr>
            <w:t>1</w:t>
          </w:r>
          <w:r w:rsidRPr="00910E65">
            <w:rPr>
              <w:b/>
              <w:color w:val="943634" w:themeColor="accent2" w:themeShade="BF"/>
            </w:rPr>
            <w:fldChar w:fldCharType="end"/>
          </w:r>
        </w:p>
      </w:tc>
    </w:tr>
  </w:tbl>
  <w:p w14:paraId="1DE3A5AD" w14:textId="77777777" w:rsidR="007600ED" w:rsidRPr="00910E65" w:rsidRDefault="007600ED">
    <w:pPr>
      <w:pStyle w:val="Footer"/>
      <w:rPr>
        <w:color w:val="943634" w:themeColor="accen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FE525" w14:textId="77777777" w:rsidR="007600ED" w:rsidRDefault="007600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8F4329" w14:textId="77777777" w:rsidR="003236B1" w:rsidRDefault="003236B1" w:rsidP="0062448E">
      <w:r>
        <w:separator/>
      </w:r>
    </w:p>
  </w:footnote>
  <w:footnote w:type="continuationSeparator" w:id="0">
    <w:p w14:paraId="0F27D4D0" w14:textId="77777777" w:rsidR="003236B1" w:rsidRDefault="003236B1"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41C" w14:textId="77777777" w:rsidR="007600ED" w:rsidRDefault="007600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007A" w14:textId="77777777" w:rsidR="007600ED" w:rsidRDefault="007600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7F1F" w14:textId="77777777" w:rsidR="007600ED" w:rsidRDefault="007600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8179E5"/>
    <w:multiLevelType w:val="hybridMultilevel"/>
    <w:tmpl w:val="8FF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9259D"/>
    <w:multiLevelType w:val="hybridMultilevel"/>
    <w:tmpl w:val="5C50F0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0C7517"/>
    <w:multiLevelType w:val="hybridMultilevel"/>
    <w:tmpl w:val="6CEAC7E4"/>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15D28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9"/>
  </w:num>
  <w:num w:numId="6">
    <w:abstractNumId w:val="15"/>
  </w:num>
  <w:num w:numId="7">
    <w:abstractNumId w:val="14"/>
  </w:num>
  <w:num w:numId="8">
    <w:abstractNumId w:val="10"/>
  </w:num>
  <w:num w:numId="9">
    <w:abstractNumId w:val="12"/>
  </w:num>
  <w:num w:numId="10">
    <w:abstractNumId w:val="5"/>
  </w:num>
  <w:num w:numId="11">
    <w:abstractNumId w:val="2"/>
  </w:num>
  <w:num w:numId="12">
    <w:abstractNumId w:val="7"/>
  </w:num>
  <w:num w:numId="13">
    <w:abstractNumId w:val="13"/>
  </w:num>
  <w:num w:numId="14">
    <w:abstractNumId w:val="4"/>
  </w:num>
  <w:num w:numId="15">
    <w:abstractNumId w:val="16"/>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1693D"/>
    <w:rsid w:val="00031CD5"/>
    <w:rsid w:val="00031CF6"/>
    <w:rsid w:val="000466CB"/>
    <w:rsid w:val="00057972"/>
    <w:rsid w:val="00063E94"/>
    <w:rsid w:val="000721BD"/>
    <w:rsid w:val="0008326B"/>
    <w:rsid w:val="00091F7D"/>
    <w:rsid w:val="0009285B"/>
    <w:rsid w:val="00097FAF"/>
    <w:rsid w:val="000A2EC3"/>
    <w:rsid w:val="000A4E6C"/>
    <w:rsid w:val="000A5A30"/>
    <w:rsid w:val="000B32E5"/>
    <w:rsid w:val="000C44AC"/>
    <w:rsid w:val="000E2B8B"/>
    <w:rsid w:val="000E5610"/>
    <w:rsid w:val="000E7760"/>
    <w:rsid w:val="000F3767"/>
    <w:rsid w:val="001066FF"/>
    <w:rsid w:val="0011413E"/>
    <w:rsid w:val="00127C22"/>
    <w:rsid w:val="00132B9B"/>
    <w:rsid w:val="00132D24"/>
    <w:rsid w:val="001337D5"/>
    <w:rsid w:val="0016247E"/>
    <w:rsid w:val="00166D51"/>
    <w:rsid w:val="0016751D"/>
    <w:rsid w:val="00173B56"/>
    <w:rsid w:val="0018065E"/>
    <w:rsid w:val="00183937"/>
    <w:rsid w:val="001916B9"/>
    <w:rsid w:val="00195112"/>
    <w:rsid w:val="001C20B3"/>
    <w:rsid w:val="001D6325"/>
    <w:rsid w:val="001E05CD"/>
    <w:rsid w:val="001E194E"/>
    <w:rsid w:val="001E3EEC"/>
    <w:rsid w:val="002075AA"/>
    <w:rsid w:val="00212B96"/>
    <w:rsid w:val="002167A7"/>
    <w:rsid w:val="0022175E"/>
    <w:rsid w:val="00234D90"/>
    <w:rsid w:val="002401D5"/>
    <w:rsid w:val="00246B22"/>
    <w:rsid w:val="00251417"/>
    <w:rsid w:val="00253A41"/>
    <w:rsid w:val="0025658D"/>
    <w:rsid w:val="0026276B"/>
    <w:rsid w:val="00262CE9"/>
    <w:rsid w:val="0026495A"/>
    <w:rsid w:val="00270D11"/>
    <w:rsid w:val="002765A3"/>
    <w:rsid w:val="00277030"/>
    <w:rsid w:val="00285E91"/>
    <w:rsid w:val="002A07D4"/>
    <w:rsid w:val="002B35F8"/>
    <w:rsid w:val="002B36DD"/>
    <w:rsid w:val="002C192A"/>
    <w:rsid w:val="002C682B"/>
    <w:rsid w:val="002D71ED"/>
    <w:rsid w:val="002F3583"/>
    <w:rsid w:val="002F3F6A"/>
    <w:rsid w:val="003121A5"/>
    <w:rsid w:val="00313B87"/>
    <w:rsid w:val="00316CD9"/>
    <w:rsid w:val="00322367"/>
    <w:rsid w:val="003236B1"/>
    <w:rsid w:val="003240F8"/>
    <w:rsid w:val="003304D2"/>
    <w:rsid w:val="003358EB"/>
    <w:rsid w:val="0034660F"/>
    <w:rsid w:val="003624E4"/>
    <w:rsid w:val="00364F88"/>
    <w:rsid w:val="00372E51"/>
    <w:rsid w:val="00380459"/>
    <w:rsid w:val="003938AE"/>
    <w:rsid w:val="003A7B58"/>
    <w:rsid w:val="003B3742"/>
    <w:rsid w:val="003E2A5E"/>
    <w:rsid w:val="003E7261"/>
    <w:rsid w:val="003F45AE"/>
    <w:rsid w:val="003F79BE"/>
    <w:rsid w:val="004003FC"/>
    <w:rsid w:val="004050B7"/>
    <w:rsid w:val="00405F4A"/>
    <w:rsid w:val="00405F8C"/>
    <w:rsid w:val="00412153"/>
    <w:rsid w:val="00427724"/>
    <w:rsid w:val="00434032"/>
    <w:rsid w:val="00440E3C"/>
    <w:rsid w:val="00440F0C"/>
    <w:rsid w:val="004429AA"/>
    <w:rsid w:val="004457B6"/>
    <w:rsid w:val="00446B73"/>
    <w:rsid w:val="004575A2"/>
    <w:rsid w:val="004A3992"/>
    <w:rsid w:val="004B63F7"/>
    <w:rsid w:val="004B7270"/>
    <w:rsid w:val="004C7E00"/>
    <w:rsid w:val="004D1E48"/>
    <w:rsid w:val="004E0CF0"/>
    <w:rsid w:val="004E22A2"/>
    <w:rsid w:val="004F089F"/>
    <w:rsid w:val="00506B0D"/>
    <w:rsid w:val="00522DF0"/>
    <w:rsid w:val="005252F4"/>
    <w:rsid w:val="00531661"/>
    <w:rsid w:val="005331D1"/>
    <w:rsid w:val="0055651D"/>
    <w:rsid w:val="00560864"/>
    <w:rsid w:val="00562EEB"/>
    <w:rsid w:val="00570372"/>
    <w:rsid w:val="005865CC"/>
    <w:rsid w:val="0058715D"/>
    <w:rsid w:val="0059553C"/>
    <w:rsid w:val="005955FB"/>
    <w:rsid w:val="005B30EC"/>
    <w:rsid w:val="005B59E5"/>
    <w:rsid w:val="005B5EC7"/>
    <w:rsid w:val="005C2CC6"/>
    <w:rsid w:val="005C3305"/>
    <w:rsid w:val="005D02E5"/>
    <w:rsid w:val="005D046C"/>
    <w:rsid w:val="005E69C2"/>
    <w:rsid w:val="005F0F90"/>
    <w:rsid w:val="005F113C"/>
    <w:rsid w:val="005F5137"/>
    <w:rsid w:val="00610E22"/>
    <w:rsid w:val="00611D73"/>
    <w:rsid w:val="006134BF"/>
    <w:rsid w:val="00620DB8"/>
    <w:rsid w:val="0062448E"/>
    <w:rsid w:val="00627FEF"/>
    <w:rsid w:val="006311E2"/>
    <w:rsid w:val="00647561"/>
    <w:rsid w:val="00664A59"/>
    <w:rsid w:val="00672715"/>
    <w:rsid w:val="006755A6"/>
    <w:rsid w:val="00675AE3"/>
    <w:rsid w:val="0067724B"/>
    <w:rsid w:val="00693AE2"/>
    <w:rsid w:val="0069548B"/>
    <w:rsid w:val="006C6796"/>
    <w:rsid w:val="006C6E03"/>
    <w:rsid w:val="006C7D9A"/>
    <w:rsid w:val="006D2A3A"/>
    <w:rsid w:val="006D4687"/>
    <w:rsid w:val="006E4A47"/>
    <w:rsid w:val="00700975"/>
    <w:rsid w:val="007039BD"/>
    <w:rsid w:val="0071540A"/>
    <w:rsid w:val="007162EF"/>
    <w:rsid w:val="0075312A"/>
    <w:rsid w:val="00753310"/>
    <w:rsid w:val="00756065"/>
    <w:rsid w:val="00757D7F"/>
    <w:rsid w:val="00757F61"/>
    <w:rsid w:val="007600ED"/>
    <w:rsid w:val="0076250D"/>
    <w:rsid w:val="00762671"/>
    <w:rsid w:val="007651BA"/>
    <w:rsid w:val="00774F8A"/>
    <w:rsid w:val="00780FFB"/>
    <w:rsid w:val="0078466E"/>
    <w:rsid w:val="00784A52"/>
    <w:rsid w:val="00793FB4"/>
    <w:rsid w:val="00795CCD"/>
    <w:rsid w:val="00795DB0"/>
    <w:rsid w:val="007977D6"/>
    <w:rsid w:val="007B00FC"/>
    <w:rsid w:val="007B1CEB"/>
    <w:rsid w:val="007C0942"/>
    <w:rsid w:val="007C48FB"/>
    <w:rsid w:val="007D4111"/>
    <w:rsid w:val="007D78BC"/>
    <w:rsid w:val="007F6083"/>
    <w:rsid w:val="007F6C73"/>
    <w:rsid w:val="007F6FAE"/>
    <w:rsid w:val="00802055"/>
    <w:rsid w:val="00821510"/>
    <w:rsid w:val="008279F1"/>
    <w:rsid w:val="0083244E"/>
    <w:rsid w:val="00832F54"/>
    <w:rsid w:val="0084778E"/>
    <w:rsid w:val="008534A5"/>
    <w:rsid w:val="00856797"/>
    <w:rsid w:val="0088004D"/>
    <w:rsid w:val="00883AA0"/>
    <w:rsid w:val="00886DF6"/>
    <w:rsid w:val="00887126"/>
    <w:rsid w:val="00892CA3"/>
    <w:rsid w:val="008975ED"/>
    <w:rsid w:val="008A7912"/>
    <w:rsid w:val="008B19FB"/>
    <w:rsid w:val="008C57EA"/>
    <w:rsid w:val="008E2F09"/>
    <w:rsid w:val="008F01CB"/>
    <w:rsid w:val="008F32CB"/>
    <w:rsid w:val="009002C2"/>
    <w:rsid w:val="00910E65"/>
    <w:rsid w:val="009570AF"/>
    <w:rsid w:val="0097373B"/>
    <w:rsid w:val="0097517B"/>
    <w:rsid w:val="0098282F"/>
    <w:rsid w:val="00984FE0"/>
    <w:rsid w:val="00987A8C"/>
    <w:rsid w:val="00987C36"/>
    <w:rsid w:val="009A00E1"/>
    <w:rsid w:val="009A3AFB"/>
    <w:rsid w:val="009B53F7"/>
    <w:rsid w:val="009C5BBA"/>
    <w:rsid w:val="009E2E33"/>
    <w:rsid w:val="009E3D31"/>
    <w:rsid w:val="009E545A"/>
    <w:rsid w:val="009F3918"/>
    <w:rsid w:val="009F65BA"/>
    <w:rsid w:val="00A1231E"/>
    <w:rsid w:val="00A16ABE"/>
    <w:rsid w:val="00A22C50"/>
    <w:rsid w:val="00A255A5"/>
    <w:rsid w:val="00A27A97"/>
    <w:rsid w:val="00A50DDD"/>
    <w:rsid w:val="00A50FF8"/>
    <w:rsid w:val="00A52901"/>
    <w:rsid w:val="00A54F53"/>
    <w:rsid w:val="00A56282"/>
    <w:rsid w:val="00A67E3C"/>
    <w:rsid w:val="00A83ADD"/>
    <w:rsid w:val="00A94B24"/>
    <w:rsid w:val="00AB7015"/>
    <w:rsid w:val="00AD1E35"/>
    <w:rsid w:val="00AE5A12"/>
    <w:rsid w:val="00AF196D"/>
    <w:rsid w:val="00AF3F6A"/>
    <w:rsid w:val="00AF6878"/>
    <w:rsid w:val="00B00FE8"/>
    <w:rsid w:val="00B01F9E"/>
    <w:rsid w:val="00B1283C"/>
    <w:rsid w:val="00B134BD"/>
    <w:rsid w:val="00B15F51"/>
    <w:rsid w:val="00B222A5"/>
    <w:rsid w:val="00B24EF0"/>
    <w:rsid w:val="00B27947"/>
    <w:rsid w:val="00B32C36"/>
    <w:rsid w:val="00B32E89"/>
    <w:rsid w:val="00B40793"/>
    <w:rsid w:val="00B55E9B"/>
    <w:rsid w:val="00B6209A"/>
    <w:rsid w:val="00B70BAC"/>
    <w:rsid w:val="00B8430C"/>
    <w:rsid w:val="00BA0426"/>
    <w:rsid w:val="00BA0B51"/>
    <w:rsid w:val="00BA0BBC"/>
    <w:rsid w:val="00BB0B46"/>
    <w:rsid w:val="00BC02A7"/>
    <w:rsid w:val="00BC2F67"/>
    <w:rsid w:val="00BC3504"/>
    <w:rsid w:val="00BE76B0"/>
    <w:rsid w:val="00BF2784"/>
    <w:rsid w:val="00BF4772"/>
    <w:rsid w:val="00BF4AFC"/>
    <w:rsid w:val="00C225E8"/>
    <w:rsid w:val="00C46FCD"/>
    <w:rsid w:val="00C471DA"/>
    <w:rsid w:val="00C61756"/>
    <w:rsid w:val="00C84F36"/>
    <w:rsid w:val="00C90A98"/>
    <w:rsid w:val="00CB1613"/>
    <w:rsid w:val="00CC1529"/>
    <w:rsid w:val="00CC4294"/>
    <w:rsid w:val="00CD26EA"/>
    <w:rsid w:val="00CD661B"/>
    <w:rsid w:val="00CE09E3"/>
    <w:rsid w:val="00CF484B"/>
    <w:rsid w:val="00CF6810"/>
    <w:rsid w:val="00D065F9"/>
    <w:rsid w:val="00D11071"/>
    <w:rsid w:val="00D1476E"/>
    <w:rsid w:val="00D365D2"/>
    <w:rsid w:val="00D37D23"/>
    <w:rsid w:val="00D5466F"/>
    <w:rsid w:val="00D754B2"/>
    <w:rsid w:val="00D82FF2"/>
    <w:rsid w:val="00D87857"/>
    <w:rsid w:val="00D94E86"/>
    <w:rsid w:val="00DA5BA5"/>
    <w:rsid w:val="00DA5C19"/>
    <w:rsid w:val="00DB3647"/>
    <w:rsid w:val="00DC06F3"/>
    <w:rsid w:val="00DC2CEB"/>
    <w:rsid w:val="00DC309A"/>
    <w:rsid w:val="00DE0F5F"/>
    <w:rsid w:val="00DE4837"/>
    <w:rsid w:val="00DE50F0"/>
    <w:rsid w:val="00DF1D44"/>
    <w:rsid w:val="00E10CFB"/>
    <w:rsid w:val="00E13E2B"/>
    <w:rsid w:val="00E17DD9"/>
    <w:rsid w:val="00E22300"/>
    <w:rsid w:val="00E40DD6"/>
    <w:rsid w:val="00E52466"/>
    <w:rsid w:val="00E5529D"/>
    <w:rsid w:val="00E66876"/>
    <w:rsid w:val="00E679D4"/>
    <w:rsid w:val="00E84645"/>
    <w:rsid w:val="00EA3299"/>
    <w:rsid w:val="00ED34F5"/>
    <w:rsid w:val="00ED54D7"/>
    <w:rsid w:val="00EE2B17"/>
    <w:rsid w:val="00EF058E"/>
    <w:rsid w:val="00EF4840"/>
    <w:rsid w:val="00F16552"/>
    <w:rsid w:val="00F21CA8"/>
    <w:rsid w:val="00F254FF"/>
    <w:rsid w:val="00F26A86"/>
    <w:rsid w:val="00F34EEE"/>
    <w:rsid w:val="00F4758D"/>
    <w:rsid w:val="00F47BAF"/>
    <w:rsid w:val="00F60350"/>
    <w:rsid w:val="00F703D5"/>
    <w:rsid w:val="00F86268"/>
    <w:rsid w:val="00F957C8"/>
    <w:rsid w:val="00FA4E17"/>
    <w:rsid w:val="00FB19EC"/>
    <w:rsid w:val="00FC2115"/>
    <w:rsid w:val="00FC5EA6"/>
    <w:rsid w:val="00FC6372"/>
    <w:rsid w:val="00FE5D05"/>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9458C8"/>
    <w:rsid w:val="00AA61BF"/>
    <w:rsid w:val="00AC2AF6"/>
    <w:rsid w:val="00AE7338"/>
    <w:rsid w:val="00CC079A"/>
    <w:rsid w:val="00EF220C"/>
    <w:rsid w:val="00F37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9FC5DD-425F-49B2-89B2-C692B23A4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789</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Laubach Literacy</dc:creator>
  <cp:lastModifiedBy>Laubach Literacy</cp:lastModifiedBy>
  <cp:revision>2</cp:revision>
  <dcterms:created xsi:type="dcterms:W3CDTF">2014-04-10T14:59:00Z</dcterms:created>
  <dcterms:modified xsi:type="dcterms:W3CDTF">2014-04-10T14:59:00Z</dcterms:modified>
</cp:coreProperties>
</file>